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E6" w:rsidRPr="00017524" w:rsidRDefault="00351D5D" w:rsidP="002F3CE6">
      <w:pPr>
        <w:pStyle w:val="Corpodetexto2"/>
        <w:spacing w:line="360" w:lineRule="auto"/>
        <w:rPr>
          <w:rFonts w:ascii="Optane" w:hAnsi="Optane"/>
          <w:sz w:val="22"/>
        </w:rPr>
      </w:pPr>
      <w:r w:rsidRPr="00017524">
        <w:rPr>
          <w:rFonts w:ascii="Optane" w:hAnsi="Optane"/>
          <w:sz w:val="22"/>
        </w:rPr>
        <w:t xml:space="preserve"> </w:t>
      </w:r>
    </w:p>
    <w:p w:rsidR="00203E07" w:rsidRPr="00017524" w:rsidRDefault="00203E07" w:rsidP="00203E07">
      <w:pPr>
        <w:pStyle w:val="Corpodetexto2"/>
        <w:tabs>
          <w:tab w:val="left" w:pos="8399"/>
        </w:tabs>
        <w:spacing w:line="300" w:lineRule="exact"/>
        <w:jc w:val="center"/>
        <w:rPr>
          <w:rFonts w:ascii="Segoe UI Symbol" w:hAnsi="Segoe UI Symbol" w:cs="Calibri"/>
          <w:b/>
          <w:smallCaps/>
          <w:sz w:val="28"/>
          <w:szCs w:val="28"/>
        </w:rPr>
      </w:pPr>
      <w:r w:rsidRPr="00017524">
        <w:rPr>
          <w:rFonts w:ascii="Segoe UI Symbol" w:hAnsi="Segoe UI Symbol" w:cs="Calibri"/>
          <w:b/>
          <w:smallCaps/>
          <w:sz w:val="28"/>
          <w:szCs w:val="28"/>
        </w:rPr>
        <w:t>Convenção Coletiva de Trabalho dos Auxiliares de Administração Escolar</w:t>
      </w:r>
    </w:p>
    <w:p w:rsidR="002F3CE6" w:rsidRPr="00017524" w:rsidRDefault="002F3CE6" w:rsidP="002F3CE6">
      <w:pPr>
        <w:pStyle w:val="Corpodetexto2"/>
        <w:pBdr>
          <w:bottom w:val="single" w:sz="4" w:space="1" w:color="auto"/>
        </w:pBdr>
        <w:spacing w:line="300" w:lineRule="exact"/>
        <w:jc w:val="center"/>
        <w:rPr>
          <w:rFonts w:ascii="Candara" w:hAnsi="Candara"/>
          <w:spacing w:val="6"/>
          <w:sz w:val="21"/>
          <w:szCs w:val="21"/>
        </w:rPr>
      </w:pPr>
      <w:r w:rsidRPr="00017524">
        <w:rPr>
          <w:rFonts w:ascii="Candara" w:hAnsi="Candara"/>
          <w:spacing w:val="6"/>
          <w:sz w:val="21"/>
          <w:szCs w:val="21"/>
        </w:rPr>
        <w:t>educação infantil, ensino fundamental e médio, curso técnico e profissionalizante e pré-vestibular</w:t>
      </w:r>
    </w:p>
    <w:p w:rsidR="002F3CE6" w:rsidRPr="00017524" w:rsidRDefault="006C60AA" w:rsidP="002F3CE6">
      <w:pPr>
        <w:pStyle w:val="Corpodetexto2"/>
        <w:tabs>
          <w:tab w:val="left" w:pos="8399"/>
        </w:tabs>
        <w:spacing w:line="360" w:lineRule="auto"/>
        <w:jc w:val="center"/>
        <w:rPr>
          <w:rFonts w:ascii="Candara" w:hAnsi="Candara" w:cs="Calibri"/>
          <w:b/>
          <w:smallCaps/>
          <w:spacing w:val="40"/>
          <w:sz w:val="40"/>
          <w:szCs w:val="40"/>
        </w:rPr>
      </w:pPr>
      <w:r w:rsidRPr="00017524">
        <w:rPr>
          <w:rFonts w:ascii="Candara" w:hAnsi="Candara" w:cs="Calibri"/>
          <w:b/>
          <w:smallCaps/>
          <w:spacing w:val="40"/>
          <w:sz w:val="40"/>
          <w:szCs w:val="40"/>
        </w:rPr>
        <w:t>2016/2017</w:t>
      </w:r>
    </w:p>
    <w:p w:rsidR="002F3CE6" w:rsidRPr="00017524" w:rsidRDefault="002F3CE6" w:rsidP="002F3CE6">
      <w:pPr>
        <w:pStyle w:val="Corpodetexto2"/>
        <w:spacing w:before="120" w:line="340" w:lineRule="exact"/>
        <w:rPr>
          <w:rFonts w:ascii="Calibri" w:hAnsi="Calibri" w:cs="Calibri"/>
          <w:spacing w:val="6"/>
          <w:sz w:val="22"/>
          <w:szCs w:val="22"/>
        </w:rPr>
      </w:pPr>
    </w:p>
    <w:p w:rsidR="00D06D9D" w:rsidRPr="00017524" w:rsidRDefault="00D06D9D" w:rsidP="002F3CE6">
      <w:pPr>
        <w:pStyle w:val="Corpodetexto2"/>
        <w:spacing w:before="120" w:line="340" w:lineRule="exact"/>
        <w:rPr>
          <w:rFonts w:ascii="Calibri" w:hAnsi="Calibri" w:cs="Calibri"/>
          <w:spacing w:val="6"/>
          <w:sz w:val="22"/>
          <w:szCs w:val="22"/>
        </w:rPr>
      </w:pPr>
    </w:p>
    <w:p w:rsidR="004C4787" w:rsidRPr="00017524" w:rsidRDefault="004C4787" w:rsidP="002F3CE6">
      <w:pPr>
        <w:pStyle w:val="Corpodetexto2"/>
        <w:spacing w:before="120" w:line="340" w:lineRule="exact"/>
        <w:rPr>
          <w:rFonts w:ascii="Calibri" w:hAnsi="Calibri" w:cs="Calibri"/>
          <w:spacing w:val="6"/>
          <w:sz w:val="22"/>
          <w:szCs w:val="22"/>
        </w:rPr>
      </w:pPr>
    </w:p>
    <w:p w:rsidR="002F3CE6" w:rsidRPr="00017524" w:rsidRDefault="002F3CE6" w:rsidP="002F3CE6">
      <w:pPr>
        <w:pStyle w:val="Corpodetexto2"/>
        <w:spacing w:before="120" w:line="340" w:lineRule="exact"/>
        <w:rPr>
          <w:rFonts w:ascii="Calibri" w:hAnsi="Calibri" w:cs="Calibri"/>
          <w:spacing w:val="6"/>
          <w:sz w:val="22"/>
          <w:szCs w:val="22"/>
        </w:rPr>
      </w:pPr>
    </w:p>
    <w:p w:rsidR="00672B60" w:rsidRPr="00464FA8" w:rsidRDefault="00672B60" w:rsidP="00672B60">
      <w:pPr>
        <w:pStyle w:val="Corpodetexto2"/>
        <w:spacing w:before="120" w:line="340" w:lineRule="exact"/>
        <w:ind w:left="227" w:hanging="227"/>
        <w:rPr>
          <w:rFonts w:ascii="Calibri" w:hAnsi="Calibri" w:cs="Calibri"/>
          <w:bCs/>
          <w:spacing w:val="-4"/>
          <w:sz w:val="22"/>
          <w:szCs w:val="22"/>
        </w:rPr>
      </w:pPr>
      <w:r w:rsidRPr="00464FA8">
        <w:rPr>
          <w:rFonts w:ascii="Calibri" w:hAnsi="Calibri" w:cs="Calibri"/>
          <w:bCs/>
          <w:sz w:val="22"/>
          <w:szCs w:val="22"/>
        </w:rPr>
        <w:sym w:font="Symbol" w:char="F0A8"/>
      </w:r>
      <w:r w:rsidRPr="00464FA8">
        <w:rPr>
          <w:rFonts w:ascii="Calibri" w:hAnsi="Calibri" w:cs="Calibri"/>
          <w:bCs/>
          <w:sz w:val="22"/>
          <w:szCs w:val="22"/>
        </w:rPr>
        <w:t xml:space="preserve"> </w:t>
      </w:r>
      <w:r w:rsidRPr="00464FA8">
        <w:rPr>
          <w:rFonts w:ascii="Calibri" w:hAnsi="Calibri" w:cs="Calibri"/>
          <w:sz w:val="22"/>
          <w:szCs w:val="22"/>
        </w:rPr>
        <w:t xml:space="preserve">Sindicato dos Trabalhadores em Estabelecimentos de Ensino e Educação  de </w:t>
      </w:r>
      <w:r w:rsidRPr="00464FA8">
        <w:rPr>
          <w:rFonts w:ascii="Calibri" w:hAnsi="Calibri"/>
          <w:sz w:val="22"/>
          <w:szCs w:val="22"/>
        </w:rPr>
        <w:t xml:space="preserve">Leme, Pirassununga, Porto Ferreira, Descalvado, Santa Cruz da Conceição, Santa Rita do Passa Quatro e Tambaú </w:t>
      </w:r>
      <w:r w:rsidRPr="00464FA8">
        <w:rPr>
          <w:rFonts w:ascii="Calibri" w:hAnsi="Calibri" w:cs="Calibri"/>
          <w:sz w:val="22"/>
          <w:szCs w:val="22"/>
        </w:rPr>
        <w:t>– Sinpro Unicidades</w:t>
      </w:r>
    </w:p>
    <w:p w:rsidR="00672B60" w:rsidRPr="00430250" w:rsidRDefault="00672B60" w:rsidP="00672B60">
      <w:pPr>
        <w:pStyle w:val="Corpodetexto2"/>
        <w:spacing w:before="120" w:line="340" w:lineRule="exact"/>
        <w:rPr>
          <w:rFonts w:ascii="Calibri" w:hAnsi="Calibri" w:cs="Calibri"/>
          <w:spacing w:val="6"/>
          <w:sz w:val="22"/>
          <w:szCs w:val="22"/>
        </w:rPr>
      </w:pPr>
      <w:r w:rsidRPr="00430250">
        <w:rPr>
          <w:rFonts w:ascii="Calibri" w:hAnsi="Calibri" w:cs="Calibri"/>
          <w:bCs/>
          <w:sz w:val="22"/>
          <w:szCs w:val="22"/>
        </w:rPr>
        <w:sym w:font="Symbol" w:char="F0A8"/>
      </w:r>
      <w:r w:rsidRPr="00430250">
        <w:rPr>
          <w:rFonts w:ascii="Calibri" w:hAnsi="Calibri" w:cs="Calibri"/>
          <w:bCs/>
          <w:sz w:val="22"/>
          <w:szCs w:val="22"/>
        </w:rPr>
        <w:t xml:space="preserve"> </w:t>
      </w:r>
      <w:r w:rsidRPr="00430250">
        <w:rPr>
          <w:rFonts w:ascii="Calibri" w:hAnsi="Calibri" w:cs="Calibri"/>
          <w:spacing w:val="6"/>
          <w:sz w:val="22"/>
          <w:szCs w:val="22"/>
        </w:rPr>
        <w:t>Federação dos Professores do Estado de São Paulo – Fepesp</w:t>
      </w:r>
    </w:p>
    <w:p w:rsidR="00672B60" w:rsidRPr="00430250" w:rsidRDefault="00672B60" w:rsidP="00672B60">
      <w:pPr>
        <w:pStyle w:val="Corpodetexto2"/>
        <w:spacing w:before="120" w:line="340" w:lineRule="exact"/>
        <w:rPr>
          <w:rFonts w:ascii="Calibri" w:hAnsi="Calibri" w:cs="Calibri"/>
          <w:spacing w:val="6"/>
          <w:sz w:val="22"/>
          <w:szCs w:val="22"/>
        </w:rPr>
      </w:pPr>
      <w:r w:rsidRPr="00430250">
        <w:rPr>
          <w:rFonts w:ascii="Calibri" w:hAnsi="Calibri" w:cs="Calibri"/>
          <w:bCs/>
          <w:sz w:val="22"/>
          <w:szCs w:val="22"/>
        </w:rPr>
        <w:sym w:font="Symbol" w:char="F0A8"/>
      </w:r>
      <w:r w:rsidRPr="00430250">
        <w:rPr>
          <w:rFonts w:ascii="Calibri" w:hAnsi="Calibri" w:cs="Calibri"/>
          <w:bCs/>
          <w:sz w:val="22"/>
          <w:szCs w:val="22"/>
        </w:rPr>
        <w:t xml:space="preserve"> </w:t>
      </w:r>
      <w:r w:rsidRPr="00430250">
        <w:rPr>
          <w:rFonts w:ascii="Calibri" w:hAnsi="Calibri" w:cs="Calibri"/>
          <w:spacing w:val="6"/>
          <w:sz w:val="22"/>
          <w:szCs w:val="22"/>
        </w:rPr>
        <w:t>Sindicato dos Estabelecimentos de Ensino no Estado de São Paulo - Sieeesp</w:t>
      </w:r>
    </w:p>
    <w:p w:rsidR="00672B60" w:rsidRPr="00430250" w:rsidRDefault="00672B60" w:rsidP="00672B60">
      <w:pPr>
        <w:pStyle w:val="Corpodetexto2"/>
        <w:spacing w:before="120" w:line="340" w:lineRule="exact"/>
        <w:jc w:val="left"/>
        <w:rPr>
          <w:rFonts w:ascii="Calibri" w:hAnsi="Calibri" w:cs="Calibri"/>
          <w:sz w:val="22"/>
          <w:szCs w:val="22"/>
        </w:rPr>
      </w:pPr>
      <w:r w:rsidRPr="00430250">
        <w:rPr>
          <w:rFonts w:ascii="Calibri" w:hAnsi="Calibri" w:cs="Calibri"/>
          <w:bCs/>
          <w:sz w:val="22"/>
          <w:szCs w:val="22"/>
        </w:rPr>
        <w:sym w:font="Symbol" w:char="F0A8"/>
      </w:r>
      <w:r w:rsidRPr="00430250">
        <w:rPr>
          <w:rFonts w:ascii="Calibri" w:hAnsi="Calibri" w:cs="Calibri"/>
          <w:bCs/>
          <w:sz w:val="22"/>
          <w:szCs w:val="22"/>
        </w:rPr>
        <w:t xml:space="preserve"> </w:t>
      </w:r>
      <w:r w:rsidRPr="00430250">
        <w:rPr>
          <w:rFonts w:ascii="Calibri" w:hAnsi="Calibri" w:cs="Calibri"/>
          <w:spacing w:val="6"/>
          <w:sz w:val="22"/>
          <w:szCs w:val="22"/>
        </w:rPr>
        <w:t>Sindicato dos Estab. Particulares de Ensino Básico de Ribeirão Preto e Região – Sinepe Ribeirão Preto</w:t>
      </w:r>
    </w:p>
    <w:p w:rsidR="00672B60" w:rsidRPr="00430250" w:rsidRDefault="00672B60" w:rsidP="00672B60">
      <w:pPr>
        <w:pStyle w:val="Corpodetexto2"/>
        <w:spacing w:before="120" w:line="340" w:lineRule="exact"/>
        <w:rPr>
          <w:rStyle w:val="nfase"/>
          <w:rFonts w:ascii="Calibri" w:hAnsi="Calibri" w:cs="Calibri"/>
          <w:b w:val="0"/>
          <w:sz w:val="22"/>
          <w:szCs w:val="22"/>
        </w:rPr>
      </w:pPr>
      <w:r w:rsidRPr="00430250">
        <w:rPr>
          <w:rFonts w:ascii="Calibri" w:hAnsi="Calibri" w:cs="Calibri"/>
          <w:bCs/>
          <w:sz w:val="22"/>
          <w:szCs w:val="22"/>
        </w:rPr>
        <w:sym w:font="Symbol" w:char="F0A8"/>
      </w:r>
      <w:r w:rsidRPr="00430250">
        <w:rPr>
          <w:rFonts w:ascii="Calibri" w:hAnsi="Calibri" w:cs="Calibri"/>
          <w:bCs/>
          <w:sz w:val="22"/>
          <w:szCs w:val="22"/>
        </w:rPr>
        <w:t xml:space="preserve"> </w:t>
      </w:r>
      <w:r w:rsidRPr="00430250">
        <w:rPr>
          <w:rFonts w:ascii="Calibri" w:hAnsi="Calibri" w:cs="Calibri"/>
          <w:sz w:val="22"/>
          <w:szCs w:val="22"/>
        </w:rPr>
        <w:t xml:space="preserve">Federação dos Estabelecimentos de Ensino no Estado de São Paulo – </w:t>
      </w:r>
      <w:r w:rsidRPr="00430250">
        <w:rPr>
          <w:rStyle w:val="nfase"/>
          <w:rFonts w:ascii="Calibri" w:hAnsi="Calibri" w:cs="Calibri"/>
          <w:b w:val="0"/>
          <w:sz w:val="22"/>
          <w:szCs w:val="22"/>
        </w:rPr>
        <w:t>Feeesp</w:t>
      </w:r>
    </w:p>
    <w:p w:rsidR="00672B60" w:rsidRPr="00430250" w:rsidRDefault="00672B60" w:rsidP="00672B60">
      <w:pPr>
        <w:pStyle w:val="Corpodetexto2"/>
        <w:spacing w:before="120" w:line="340" w:lineRule="exact"/>
        <w:rPr>
          <w:rFonts w:ascii="Calibri" w:hAnsi="Calibri" w:cs="Calibri"/>
          <w:spacing w:val="6"/>
          <w:sz w:val="22"/>
          <w:szCs w:val="22"/>
        </w:rPr>
      </w:pPr>
    </w:p>
    <w:p w:rsidR="00672B60" w:rsidRPr="00430250" w:rsidRDefault="00672B60" w:rsidP="00672B60">
      <w:pPr>
        <w:pStyle w:val="Corpodetexto2"/>
        <w:spacing w:before="120" w:line="340" w:lineRule="exact"/>
        <w:rPr>
          <w:rFonts w:ascii="Calibri" w:hAnsi="Calibri" w:cs="Calibri"/>
          <w:spacing w:val="6"/>
          <w:sz w:val="22"/>
          <w:szCs w:val="22"/>
        </w:rPr>
      </w:pPr>
    </w:p>
    <w:p w:rsidR="00672B60" w:rsidRPr="00430250" w:rsidRDefault="00672B60" w:rsidP="00672B60">
      <w:pPr>
        <w:pStyle w:val="Corpodetexto2"/>
        <w:spacing w:before="120" w:line="340" w:lineRule="exact"/>
        <w:rPr>
          <w:rFonts w:ascii="Calibri" w:hAnsi="Calibri" w:cs="Calibri"/>
          <w:spacing w:val="6"/>
          <w:sz w:val="22"/>
          <w:szCs w:val="22"/>
        </w:rPr>
      </w:pPr>
    </w:p>
    <w:p w:rsidR="00672B60" w:rsidRPr="00430250" w:rsidRDefault="00672B60" w:rsidP="00672B60">
      <w:pPr>
        <w:pStyle w:val="Corpodetexto2"/>
        <w:spacing w:before="120" w:line="340" w:lineRule="exact"/>
        <w:rPr>
          <w:rFonts w:ascii="Calibri" w:hAnsi="Calibri" w:cs="Arial"/>
          <w:sz w:val="22"/>
          <w:szCs w:val="22"/>
        </w:rPr>
      </w:pPr>
      <w:r w:rsidRPr="00430250">
        <w:rPr>
          <w:rFonts w:ascii="Calibri" w:hAnsi="Calibri" w:cs="Arial"/>
          <w:sz w:val="22"/>
          <w:szCs w:val="22"/>
        </w:rPr>
        <w:t xml:space="preserve">Entre as partes, de um lado </w:t>
      </w:r>
      <w:r w:rsidRPr="00464FA8">
        <w:rPr>
          <w:rFonts w:ascii="Calibri" w:hAnsi="Calibri" w:cs="Calibri"/>
          <w:sz w:val="22"/>
          <w:szCs w:val="22"/>
        </w:rPr>
        <w:t xml:space="preserve">Sindicato dos Trabalhadores em Estabelecimentos de Ensino e Educação  de </w:t>
      </w:r>
      <w:r w:rsidRPr="00464FA8">
        <w:rPr>
          <w:rFonts w:ascii="Calibri" w:hAnsi="Calibri"/>
          <w:sz w:val="22"/>
          <w:szCs w:val="22"/>
        </w:rPr>
        <w:t xml:space="preserve">Leme, Pirassununga, Porto Ferreira, Descalvado, Santa Cruz da Conceição, Santa Rita do Passa Quatro e Tambaú </w:t>
      </w:r>
      <w:r w:rsidRPr="00464FA8">
        <w:rPr>
          <w:rFonts w:ascii="Calibri" w:hAnsi="Calibri" w:cs="Calibri"/>
          <w:sz w:val="22"/>
          <w:szCs w:val="22"/>
        </w:rPr>
        <w:t xml:space="preserve">– Sinpro Unicidades, </w:t>
      </w:r>
      <w:r w:rsidRPr="00430250">
        <w:rPr>
          <w:rFonts w:ascii="Calibri" w:hAnsi="Calibri" w:cs="Calibri"/>
          <w:sz w:val="22"/>
          <w:szCs w:val="22"/>
        </w:rPr>
        <w:t xml:space="preserve">CNPJ/MF 08.369.686/0001-02, </w:t>
      </w:r>
      <w:r w:rsidRPr="00430250">
        <w:rPr>
          <w:rFonts w:ascii="Calibri" w:hAnsi="Calibri" w:cs="Arial"/>
          <w:sz w:val="22"/>
          <w:szCs w:val="22"/>
        </w:rPr>
        <w:t xml:space="preserve">e a Federação dos Professores do Estado de São Paulo – Fepesp, CNPJ/MF 59.391.227/0001-58 e de outro, o Sindicato dos Estabelecimentos de Ensino no Estado de São Paulo – Sieeesp, CNPJ/MF 50.668.078/0001-57, o </w:t>
      </w:r>
      <w:r w:rsidRPr="00430250">
        <w:rPr>
          <w:rFonts w:ascii="Calibri" w:hAnsi="Calibri" w:cs="Calibri"/>
          <w:spacing w:val="6"/>
          <w:sz w:val="22"/>
          <w:szCs w:val="22"/>
        </w:rPr>
        <w:t>Sindicato dos Estabelecimentos Particulares de Ensino Básico de Ribeirão Preto e Região – Sinepe Ribeirão Preto</w:t>
      </w:r>
      <w:r w:rsidRPr="00430250">
        <w:rPr>
          <w:rFonts w:ascii="Calibri" w:hAnsi="Calibri" w:cs="Calibri"/>
          <w:sz w:val="22"/>
          <w:szCs w:val="22"/>
        </w:rPr>
        <w:t>, CNPJ/MF 05.257.070/0001-43</w:t>
      </w:r>
      <w:r w:rsidRPr="00430250">
        <w:rPr>
          <w:rFonts w:ascii="Calibri" w:hAnsi="Calibri" w:cs="Arial"/>
          <w:sz w:val="22"/>
          <w:szCs w:val="22"/>
        </w:rPr>
        <w:t xml:space="preserve"> e a Federação dos Estabelecimentos de Ensino no Estado de São Paulo – Feeesp, CNPJ/MF </w:t>
      </w:r>
      <w:r w:rsidRPr="00430250">
        <w:rPr>
          <w:rFonts w:ascii="Calibri" w:hAnsi="Calibri" w:cs="Arial"/>
          <w:sz w:val="22"/>
          <w:szCs w:val="22"/>
        </w:rPr>
        <w:lastRenderedPageBreak/>
        <w:t xml:space="preserve">06.373.869/0001-68, entidades com bases territoriais e representatividades fixadas nas respectivas Cartas Sindicais e no que estabelece o inciso I do artigo 8º da Constituição Federal, autorizadas pelas respectivas Assembleias Gerais, assinam, por seus representantes legais arrolados ao final deste instrumento, a presente Convenção Coletiva de Trabalho, nos termos do artigo 611 e seguintes da Consolidação das leis do Trabalho e do artigo 8º da Constituição Federal. </w:t>
      </w:r>
    </w:p>
    <w:p w:rsidR="004C4787" w:rsidRPr="00017524" w:rsidRDefault="004C4787" w:rsidP="00851094">
      <w:pPr>
        <w:shd w:val="clear" w:color="auto" w:fill="FFFFFF"/>
        <w:spacing w:line="360" w:lineRule="auto"/>
        <w:jc w:val="both"/>
        <w:rPr>
          <w:rFonts w:ascii="Calibri" w:hAnsi="Calibri" w:cs="Arial"/>
          <w:sz w:val="22"/>
          <w:szCs w:val="22"/>
        </w:rPr>
      </w:pPr>
    </w:p>
    <w:p w:rsidR="00672B60" w:rsidRPr="00430250" w:rsidRDefault="00672B60" w:rsidP="00672B60">
      <w:pPr>
        <w:numPr>
          <w:ilvl w:val="0"/>
          <w:numId w:val="27"/>
        </w:numPr>
        <w:shd w:val="clear" w:color="auto" w:fill="FFFFFF"/>
        <w:ind w:left="357" w:hanging="357"/>
        <w:jc w:val="both"/>
        <w:rPr>
          <w:rFonts w:ascii="Calibri" w:hAnsi="Calibri" w:cs="Arial"/>
          <w:b/>
          <w:bCs/>
          <w:sz w:val="22"/>
          <w:szCs w:val="22"/>
        </w:rPr>
      </w:pPr>
      <w:r w:rsidRPr="00430250">
        <w:rPr>
          <w:rFonts w:ascii="Calibri" w:hAnsi="Calibri" w:cs="Arial"/>
          <w:b/>
          <w:bCs/>
          <w:sz w:val="22"/>
          <w:szCs w:val="22"/>
        </w:rPr>
        <w:t xml:space="preserve">Abrangência </w:t>
      </w:r>
    </w:p>
    <w:p w:rsidR="00672B60" w:rsidRPr="00430250" w:rsidRDefault="00672B60" w:rsidP="00672B60">
      <w:pPr>
        <w:pStyle w:val="NormalWeb"/>
        <w:shd w:val="clear" w:color="auto" w:fill="FFFFFF"/>
        <w:spacing w:before="0" w:beforeAutospacing="0" w:after="0" w:afterAutospacing="0" w:line="320" w:lineRule="exact"/>
        <w:jc w:val="both"/>
        <w:rPr>
          <w:rFonts w:ascii="Calibri" w:hAnsi="Calibri" w:cs="Calibri"/>
          <w:sz w:val="22"/>
          <w:szCs w:val="22"/>
        </w:rPr>
      </w:pPr>
      <w:r w:rsidRPr="00430250">
        <w:rPr>
          <w:rFonts w:ascii="Calibri" w:hAnsi="Calibri" w:cs="Calibri"/>
          <w:sz w:val="22"/>
          <w:szCs w:val="22"/>
        </w:rPr>
        <w:t>Esta Convenção abrange a categoria econômica dos estabelecimentos particulares de ensino no Estado de São Paulo, nos termos da representatividade atribuída ao Sieeesp e ao Sinepe Ribeirão Preto em suas cartas sindicais, aqui designados como Escola e a categoria profissional Auxiliares de Administração Escolar, devidamente representada pelo Sinpro Unicidades, aqui designados simplesmente como Auxiliar.</w:t>
      </w:r>
    </w:p>
    <w:p w:rsidR="00672B60" w:rsidRPr="00430250" w:rsidRDefault="00672B60" w:rsidP="00672B60">
      <w:pPr>
        <w:shd w:val="clear" w:color="auto" w:fill="FFFFFF"/>
        <w:spacing w:before="120" w:line="320" w:lineRule="exact"/>
        <w:jc w:val="both"/>
        <w:rPr>
          <w:rFonts w:ascii="Calibri" w:hAnsi="Calibri" w:cs="Calibri"/>
          <w:sz w:val="22"/>
          <w:szCs w:val="22"/>
        </w:rPr>
      </w:pPr>
      <w:r w:rsidRPr="00430250">
        <w:rPr>
          <w:rFonts w:ascii="Calibri" w:hAnsi="Calibri" w:cs="Calibri"/>
          <w:b/>
          <w:sz w:val="22"/>
          <w:szCs w:val="22"/>
        </w:rPr>
        <w:t>Parágrafo primeiro -</w:t>
      </w:r>
      <w:r w:rsidRPr="00430250">
        <w:rPr>
          <w:rFonts w:ascii="Calibri" w:hAnsi="Calibri" w:cs="Calibri"/>
          <w:sz w:val="22"/>
          <w:szCs w:val="22"/>
        </w:rPr>
        <w:t xml:space="preserve"> A categoria dos Auxiliares de Administração Escolar compreende todos aqueles que, sob qualquer título ou denominação, exercem atividades não docentes em Escola (estabelecimentos de ensino) de qualquer curso, nível, ramo ou grau.</w:t>
      </w:r>
    </w:p>
    <w:p w:rsidR="00672B60" w:rsidRDefault="00672B60" w:rsidP="00672B60">
      <w:pPr>
        <w:spacing w:before="120" w:line="320" w:lineRule="exact"/>
        <w:rPr>
          <w:rFonts w:ascii="Calibri" w:hAnsi="Calibri" w:cs="Calibri"/>
          <w:bCs/>
          <w:sz w:val="22"/>
          <w:szCs w:val="22"/>
        </w:rPr>
      </w:pPr>
      <w:r w:rsidRPr="00430250">
        <w:rPr>
          <w:rFonts w:ascii="Calibri" w:hAnsi="Calibri" w:cs="Calibri"/>
          <w:b/>
          <w:sz w:val="22"/>
          <w:szCs w:val="22"/>
        </w:rPr>
        <w:t>Parágrafo segundo -</w:t>
      </w:r>
      <w:r w:rsidRPr="00430250">
        <w:rPr>
          <w:rFonts w:ascii="Calibri" w:hAnsi="Calibri" w:cs="Calibri"/>
          <w:sz w:val="22"/>
          <w:szCs w:val="22"/>
        </w:rPr>
        <w:t xml:space="preserve"> Entendem-se como </w:t>
      </w:r>
      <w:r w:rsidRPr="00430250">
        <w:rPr>
          <w:rFonts w:ascii="Calibri" w:hAnsi="Calibri" w:cs="Calibri"/>
          <w:b/>
          <w:bCs/>
          <w:i/>
          <w:sz w:val="22"/>
          <w:szCs w:val="22"/>
        </w:rPr>
        <w:t>curso</w:t>
      </w:r>
      <w:r w:rsidRPr="00430250">
        <w:rPr>
          <w:rFonts w:ascii="Calibri" w:hAnsi="Calibri" w:cs="Calibri"/>
          <w:sz w:val="22"/>
          <w:szCs w:val="22"/>
        </w:rPr>
        <w:t xml:space="preserve">, nas disposições previstas nesta cláusula e na presente Convenção Coletiva, os seguintes níveis de ensino: </w:t>
      </w:r>
      <w:r w:rsidRPr="00430250">
        <w:rPr>
          <w:rFonts w:ascii="Calibri" w:hAnsi="Calibri" w:cs="Calibri"/>
          <w:b/>
          <w:bCs/>
          <w:i/>
          <w:iCs/>
          <w:sz w:val="22"/>
          <w:szCs w:val="22"/>
        </w:rPr>
        <w:t>a)</w:t>
      </w:r>
      <w:r w:rsidRPr="00430250">
        <w:rPr>
          <w:rFonts w:ascii="Calibri" w:hAnsi="Calibri" w:cs="Calibri"/>
          <w:sz w:val="22"/>
          <w:szCs w:val="22"/>
        </w:rPr>
        <w:t xml:space="preserve"> educação infantil; </w:t>
      </w:r>
      <w:r w:rsidRPr="00430250">
        <w:rPr>
          <w:rFonts w:ascii="Calibri" w:hAnsi="Calibri" w:cs="Calibri"/>
          <w:b/>
          <w:bCs/>
          <w:i/>
          <w:iCs/>
          <w:sz w:val="22"/>
          <w:szCs w:val="22"/>
        </w:rPr>
        <w:t>b)</w:t>
      </w:r>
      <w:r w:rsidRPr="00430250">
        <w:rPr>
          <w:rFonts w:ascii="Calibri" w:hAnsi="Calibri" w:cs="Calibri"/>
          <w:bCs/>
          <w:sz w:val="22"/>
          <w:szCs w:val="22"/>
        </w:rPr>
        <w:t xml:space="preserve"> ensino fundamental de 1º ao 5º ano; </w:t>
      </w:r>
      <w:r w:rsidRPr="00430250">
        <w:rPr>
          <w:rFonts w:ascii="Calibri" w:hAnsi="Calibri" w:cs="Calibri"/>
          <w:b/>
          <w:bCs/>
          <w:i/>
          <w:iCs/>
          <w:sz w:val="22"/>
          <w:szCs w:val="22"/>
        </w:rPr>
        <w:t>c)</w:t>
      </w:r>
      <w:r w:rsidRPr="00430250">
        <w:rPr>
          <w:rFonts w:ascii="Calibri" w:hAnsi="Calibri" w:cs="Calibri"/>
          <w:bCs/>
          <w:sz w:val="22"/>
          <w:szCs w:val="22"/>
        </w:rPr>
        <w:t xml:space="preserve"> ensino fundamental de 6º ao 9º ano; </w:t>
      </w:r>
      <w:r w:rsidRPr="00430250">
        <w:rPr>
          <w:rFonts w:ascii="Calibri" w:hAnsi="Calibri" w:cs="Calibri"/>
          <w:b/>
          <w:bCs/>
          <w:i/>
          <w:iCs/>
          <w:sz w:val="22"/>
          <w:szCs w:val="22"/>
        </w:rPr>
        <w:t>d)</w:t>
      </w:r>
      <w:r w:rsidRPr="00430250">
        <w:rPr>
          <w:rFonts w:ascii="Calibri" w:hAnsi="Calibri" w:cs="Calibri"/>
          <w:bCs/>
          <w:sz w:val="22"/>
          <w:szCs w:val="22"/>
        </w:rPr>
        <w:t xml:space="preserve"> ensino médio; </w:t>
      </w:r>
      <w:r w:rsidRPr="00430250">
        <w:rPr>
          <w:rFonts w:ascii="Calibri" w:hAnsi="Calibri" w:cs="Calibri"/>
          <w:b/>
          <w:bCs/>
          <w:i/>
          <w:iCs/>
          <w:sz w:val="22"/>
          <w:szCs w:val="22"/>
        </w:rPr>
        <w:t>e)</w:t>
      </w:r>
      <w:r w:rsidRPr="00430250">
        <w:rPr>
          <w:rFonts w:ascii="Calibri" w:hAnsi="Calibri" w:cs="Calibri"/>
          <w:bCs/>
          <w:sz w:val="22"/>
          <w:szCs w:val="22"/>
        </w:rPr>
        <w:t xml:space="preserve"> ensino técnico ou profissionalizante; </w:t>
      </w:r>
      <w:r w:rsidRPr="00430250">
        <w:rPr>
          <w:rFonts w:ascii="Calibri" w:hAnsi="Calibri" w:cs="Calibri"/>
          <w:b/>
          <w:bCs/>
          <w:i/>
          <w:iCs/>
          <w:sz w:val="22"/>
          <w:szCs w:val="22"/>
        </w:rPr>
        <w:t>f)</w:t>
      </w:r>
      <w:r w:rsidRPr="00430250">
        <w:rPr>
          <w:rFonts w:ascii="Calibri" w:hAnsi="Calibri" w:cs="Calibri"/>
          <w:bCs/>
          <w:sz w:val="22"/>
          <w:szCs w:val="22"/>
        </w:rPr>
        <w:t xml:space="preserve"> curso pré-vestibular</w:t>
      </w:r>
      <w:r>
        <w:rPr>
          <w:rFonts w:ascii="Calibri" w:hAnsi="Calibri" w:cs="Calibri"/>
          <w:bCs/>
          <w:sz w:val="22"/>
          <w:szCs w:val="22"/>
        </w:rPr>
        <w:t>.</w:t>
      </w:r>
    </w:p>
    <w:p w:rsidR="00672B60" w:rsidRPr="002E3455" w:rsidRDefault="00672B60" w:rsidP="00672B60">
      <w:pPr>
        <w:spacing w:before="120" w:line="340" w:lineRule="exact"/>
        <w:jc w:val="both"/>
        <w:rPr>
          <w:rFonts w:ascii="Calibri" w:hAnsi="Calibri" w:cs="Calibri"/>
          <w:sz w:val="22"/>
          <w:szCs w:val="22"/>
        </w:rPr>
      </w:pPr>
      <w:r w:rsidRPr="002E3455">
        <w:rPr>
          <w:rFonts w:ascii="Calibri" w:hAnsi="Calibri" w:cs="Calibri"/>
          <w:b/>
          <w:sz w:val="22"/>
          <w:szCs w:val="22"/>
        </w:rPr>
        <w:t xml:space="preserve">Parágrafo </w:t>
      </w:r>
      <w:r>
        <w:rPr>
          <w:rFonts w:ascii="Calibri" w:hAnsi="Calibri" w:cs="Calibri"/>
          <w:b/>
          <w:sz w:val="22"/>
          <w:szCs w:val="22"/>
        </w:rPr>
        <w:t>terceiro</w:t>
      </w:r>
      <w:r w:rsidRPr="002E3455">
        <w:rPr>
          <w:rFonts w:ascii="Calibri" w:hAnsi="Calibri" w:cs="Calibri"/>
          <w:b/>
          <w:sz w:val="22"/>
          <w:szCs w:val="22"/>
        </w:rPr>
        <w:t xml:space="preserve"> -</w:t>
      </w:r>
      <w:r w:rsidRPr="002E3455">
        <w:rPr>
          <w:rFonts w:ascii="Calibri" w:hAnsi="Calibri" w:cs="Calibri"/>
          <w:sz w:val="22"/>
          <w:szCs w:val="22"/>
        </w:rPr>
        <w:t xml:space="preserve"> Os cursos de educação infantil integram a Educação Básica não sendo, portanto, considerados cursos livres, conforme artigos 21, 26, 29, 30 e 31 da Lei 9.394 (Lei de Diretrizes e Bases da Educação), com a redação dada pela lei 12.796/2013; Resoluções CNE/CEB 5/2009 e 20/2009 e ainda, Indicação nº 4/99 do Conselho Estadual de Educação de São Paulo, de 03 de julho de 1999.</w:t>
      </w:r>
    </w:p>
    <w:p w:rsidR="0011520E" w:rsidRPr="00017524" w:rsidRDefault="0011520E" w:rsidP="00E24A2D">
      <w:pPr>
        <w:spacing w:before="240" w:line="320" w:lineRule="exact"/>
        <w:jc w:val="both"/>
        <w:rPr>
          <w:rFonts w:ascii="Calibri" w:hAnsi="Calibri" w:cs="Arial"/>
          <w:b/>
          <w:bCs/>
          <w:sz w:val="22"/>
          <w:szCs w:val="22"/>
        </w:rPr>
      </w:pPr>
      <w:r w:rsidRPr="00017524">
        <w:rPr>
          <w:rFonts w:ascii="Calibri" w:hAnsi="Calibri" w:cs="Arial"/>
          <w:b/>
          <w:bCs/>
          <w:sz w:val="22"/>
          <w:szCs w:val="22"/>
        </w:rPr>
        <w:t>2.</w:t>
      </w:r>
      <w:r w:rsidRPr="00017524">
        <w:rPr>
          <w:rFonts w:ascii="Calibri" w:hAnsi="Calibri" w:cs="Arial"/>
          <w:b/>
          <w:bCs/>
          <w:sz w:val="22"/>
          <w:szCs w:val="22"/>
        </w:rPr>
        <w:tab/>
        <w:t>Duração</w:t>
      </w:r>
    </w:p>
    <w:p w:rsidR="0011520E" w:rsidRPr="00017524" w:rsidRDefault="0011520E" w:rsidP="00322036">
      <w:pPr>
        <w:spacing w:line="340" w:lineRule="exact"/>
        <w:jc w:val="both"/>
        <w:rPr>
          <w:rFonts w:ascii="Calibri" w:hAnsi="Calibri" w:cs="Calibri"/>
          <w:sz w:val="22"/>
          <w:szCs w:val="22"/>
        </w:rPr>
      </w:pPr>
      <w:r w:rsidRPr="00017524">
        <w:rPr>
          <w:rFonts w:ascii="Calibri" w:hAnsi="Calibri" w:cs="Calibri"/>
          <w:sz w:val="22"/>
          <w:szCs w:val="22"/>
        </w:rPr>
        <w:t xml:space="preserve">Esta Convenção Coletiva de Trabalho terá duração de dois anos, com vigência de </w:t>
      </w:r>
      <w:r w:rsidRPr="00017524">
        <w:rPr>
          <w:rFonts w:ascii="Calibri" w:hAnsi="Calibri" w:cs="Calibri"/>
          <w:bCs/>
          <w:sz w:val="22"/>
          <w:szCs w:val="22"/>
        </w:rPr>
        <w:t xml:space="preserve">1º de março de </w:t>
      </w:r>
      <w:r w:rsidR="006C60AA" w:rsidRPr="00017524">
        <w:rPr>
          <w:rFonts w:ascii="Calibri" w:hAnsi="Calibri" w:cs="Calibri"/>
          <w:bCs/>
          <w:sz w:val="22"/>
          <w:szCs w:val="22"/>
        </w:rPr>
        <w:t>2016</w:t>
      </w:r>
      <w:r w:rsidR="002B6076" w:rsidRPr="00017524">
        <w:rPr>
          <w:rFonts w:ascii="Calibri" w:hAnsi="Calibri" w:cs="Calibri"/>
          <w:bCs/>
          <w:sz w:val="22"/>
          <w:szCs w:val="22"/>
        </w:rPr>
        <w:t xml:space="preserve"> a </w:t>
      </w:r>
      <w:r w:rsidR="006C60AA" w:rsidRPr="00017524">
        <w:rPr>
          <w:rFonts w:ascii="Calibri" w:hAnsi="Calibri" w:cs="Calibri"/>
          <w:bCs/>
          <w:sz w:val="22"/>
          <w:szCs w:val="22"/>
        </w:rPr>
        <w:t>28</w:t>
      </w:r>
      <w:r w:rsidRPr="00017524">
        <w:rPr>
          <w:rFonts w:ascii="Calibri" w:hAnsi="Calibri" w:cs="Calibri"/>
          <w:bCs/>
          <w:sz w:val="22"/>
          <w:szCs w:val="22"/>
        </w:rPr>
        <w:t xml:space="preserve"> de fevereiro de </w:t>
      </w:r>
      <w:r w:rsidR="006C60AA" w:rsidRPr="00017524">
        <w:rPr>
          <w:rFonts w:ascii="Calibri" w:hAnsi="Calibri" w:cs="Calibri"/>
          <w:bCs/>
          <w:sz w:val="22"/>
          <w:szCs w:val="22"/>
        </w:rPr>
        <w:t>2018</w:t>
      </w:r>
      <w:r w:rsidRPr="00017524">
        <w:rPr>
          <w:rFonts w:ascii="Calibri" w:hAnsi="Calibri" w:cs="Calibri"/>
          <w:bCs/>
          <w:sz w:val="22"/>
          <w:szCs w:val="22"/>
        </w:rPr>
        <w:t>.</w:t>
      </w:r>
      <w:r w:rsidRPr="00017524">
        <w:rPr>
          <w:rFonts w:ascii="Calibri" w:hAnsi="Calibri" w:cs="Calibri"/>
          <w:sz w:val="22"/>
          <w:szCs w:val="22"/>
        </w:rPr>
        <w:t xml:space="preserve"> </w:t>
      </w:r>
    </w:p>
    <w:p w:rsidR="0011520E" w:rsidRPr="00017524" w:rsidRDefault="0011520E" w:rsidP="00322036">
      <w:pPr>
        <w:spacing w:before="120" w:line="340" w:lineRule="exact"/>
        <w:jc w:val="both"/>
        <w:rPr>
          <w:rFonts w:ascii="Calibri" w:hAnsi="Calibri" w:cs="Calibri"/>
          <w:sz w:val="22"/>
          <w:szCs w:val="22"/>
        </w:rPr>
      </w:pPr>
      <w:r w:rsidRPr="00017524">
        <w:rPr>
          <w:rFonts w:ascii="Calibri" w:hAnsi="Calibri" w:cs="Calibri"/>
          <w:b/>
          <w:bCs/>
          <w:sz w:val="22"/>
          <w:szCs w:val="22"/>
        </w:rPr>
        <w:t>Parágrafo único</w:t>
      </w:r>
      <w:r w:rsidRPr="00017524">
        <w:rPr>
          <w:rFonts w:ascii="Calibri" w:hAnsi="Calibri" w:cs="Calibri"/>
          <w:sz w:val="22"/>
          <w:szCs w:val="22"/>
        </w:rPr>
        <w:t xml:space="preserve"> - Em virtude do surgimento de normas legais pertinentes aos assuntos constantes das cláusulas desta Convenção, as mesmas poderão ser reexaminadas</w:t>
      </w:r>
      <w:r w:rsidR="00D027F7" w:rsidRPr="00017524">
        <w:rPr>
          <w:rFonts w:ascii="Calibri" w:hAnsi="Calibri" w:cs="Calibri"/>
          <w:sz w:val="22"/>
          <w:szCs w:val="22"/>
        </w:rPr>
        <w:t xml:space="preserve"> </w:t>
      </w:r>
      <w:r w:rsidRPr="00017524">
        <w:rPr>
          <w:rFonts w:ascii="Calibri" w:hAnsi="Calibri" w:cs="Calibri"/>
          <w:sz w:val="22"/>
          <w:szCs w:val="22"/>
        </w:rPr>
        <w:t>na próxima data base</w:t>
      </w:r>
      <w:r w:rsidR="00E24A2D" w:rsidRPr="00017524">
        <w:rPr>
          <w:rFonts w:ascii="Calibri" w:hAnsi="Calibri" w:cs="Calibri"/>
          <w:sz w:val="22"/>
          <w:szCs w:val="22"/>
        </w:rPr>
        <w:t>, para as devidas adequações.</w:t>
      </w:r>
    </w:p>
    <w:p w:rsidR="0011520E" w:rsidRPr="00017524" w:rsidRDefault="0011520E" w:rsidP="00E24A2D">
      <w:pPr>
        <w:pStyle w:val="Ttulo8"/>
        <w:spacing w:before="240" w:line="320" w:lineRule="exact"/>
        <w:rPr>
          <w:rFonts w:ascii="Calibri" w:hAnsi="Calibri"/>
          <w:b/>
          <w:bCs/>
          <w:i/>
          <w:iCs/>
          <w:sz w:val="22"/>
          <w:szCs w:val="22"/>
          <w:u w:val="none"/>
        </w:rPr>
      </w:pPr>
      <w:r w:rsidRPr="00017524">
        <w:rPr>
          <w:rFonts w:ascii="Calibri" w:hAnsi="Calibri"/>
          <w:b/>
          <w:bCs/>
          <w:sz w:val="22"/>
          <w:szCs w:val="22"/>
          <w:u w:val="none"/>
        </w:rPr>
        <w:t>3.</w:t>
      </w:r>
      <w:r w:rsidRPr="00017524">
        <w:rPr>
          <w:rFonts w:ascii="Calibri" w:hAnsi="Calibri"/>
          <w:b/>
          <w:bCs/>
          <w:sz w:val="22"/>
          <w:szCs w:val="22"/>
          <w:u w:val="none"/>
        </w:rPr>
        <w:tab/>
        <w:t xml:space="preserve">Reajuste salarial em </w:t>
      </w:r>
      <w:r w:rsidR="006C60AA" w:rsidRPr="00017524">
        <w:rPr>
          <w:rFonts w:ascii="Calibri" w:hAnsi="Calibri"/>
          <w:b/>
          <w:bCs/>
          <w:iCs/>
          <w:sz w:val="22"/>
          <w:szCs w:val="22"/>
          <w:u w:val="none"/>
        </w:rPr>
        <w:t>2016</w:t>
      </w:r>
      <w:r w:rsidR="008A373C" w:rsidRPr="00017524">
        <w:rPr>
          <w:rFonts w:ascii="Calibri" w:hAnsi="Calibri"/>
          <w:b/>
          <w:bCs/>
          <w:iCs/>
          <w:sz w:val="22"/>
          <w:szCs w:val="22"/>
          <w:u w:val="none"/>
        </w:rPr>
        <w:t xml:space="preserve"> </w:t>
      </w:r>
    </w:p>
    <w:p w:rsidR="00475EFE" w:rsidRPr="00017524" w:rsidRDefault="0011520E" w:rsidP="00322036">
      <w:pPr>
        <w:spacing w:line="340" w:lineRule="exact"/>
        <w:jc w:val="both"/>
        <w:rPr>
          <w:rFonts w:ascii="Calibri" w:hAnsi="Calibri" w:cs="Calibri"/>
          <w:sz w:val="22"/>
          <w:szCs w:val="22"/>
        </w:rPr>
      </w:pPr>
      <w:r w:rsidRPr="00017524">
        <w:rPr>
          <w:rFonts w:ascii="Calibri" w:hAnsi="Calibri" w:cs="Calibri"/>
          <w:sz w:val="22"/>
          <w:szCs w:val="22"/>
        </w:rPr>
        <w:t xml:space="preserve">Em 1º de </w:t>
      </w:r>
      <w:r w:rsidR="002B6076" w:rsidRPr="00017524">
        <w:rPr>
          <w:rFonts w:ascii="Calibri" w:hAnsi="Calibri" w:cs="Calibri"/>
          <w:sz w:val="22"/>
          <w:szCs w:val="22"/>
        </w:rPr>
        <w:t>março</w:t>
      </w:r>
      <w:r w:rsidRPr="00017524">
        <w:rPr>
          <w:rFonts w:ascii="Calibri" w:hAnsi="Calibri" w:cs="Calibri"/>
          <w:sz w:val="22"/>
          <w:szCs w:val="22"/>
        </w:rPr>
        <w:t xml:space="preserve"> de </w:t>
      </w:r>
      <w:r w:rsidR="006C60AA" w:rsidRPr="00017524">
        <w:rPr>
          <w:rFonts w:ascii="Calibri" w:hAnsi="Calibri" w:cs="Calibri"/>
          <w:sz w:val="22"/>
          <w:szCs w:val="22"/>
        </w:rPr>
        <w:t>2016</w:t>
      </w:r>
      <w:r w:rsidRPr="00017524">
        <w:rPr>
          <w:rFonts w:ascii="Calibri" w:hAnsi="Calibri" w:cs="Calibri"/>
          <w:sz w:val="22"/>
          <w:szCs w:val="22"/>
        </w:rPr>
        <w:t>, as ESCOLAS deverão</w:t>
      </w:r>
      <w:r w:rsidR="00475EFE" w:rsidRPr="00017524">
        <w:rPr>
          <w:rFonts w:ascii="Calibri" w:hAnsi="Calibri" w:cs="Calibri"/>
          <w:sz w:val="22"/>
          <w:szCs w:val="22"/>
        </w:rPr>
        <w:t xml:space="preserve"> aplicar os seguintes índices de reajuste sobre a remuneração mensal devida aos seus auxiliares em 1º de março de 2015:</w:t>
      </w:r>
    </w:p>
    <w:p w:rsidR="00345686" w:rsidRPr="00017524" w:rsidRDefault="00345686" w:rsidP="00345686">
      <w:pPr>
        <w:pStyle w:val="PargrafodaLista"/>
        <w:numPr>
          <w:ilvl w:val="0"/>
          <w:numId w:val="29"/>
        </w:numPr>
        <w:spacing w:line="340" w:lineRule="exact"/>
        <w:jc w:val="both"/>
        <w:rPr>
          <w:rFonts w:cs="Calibri"/>
        </w:rPr>
      </w:pPr>
      <w:r w:rsidRPr="00017524">
        <w:rPr>
          <w:rFonts w:cs="Calibri"/>
        </w:rPr>
        <w:t>7% em 1º de março de 2016 sobre os salários devidos em 1º de março de 2015.</w:t>
      </w:r>
    </w:p>
    <w:p w:rsidR="00345686" w:rsidRPr="00017524" w:rsidRDefault="00345686" w:rsidP="00345686">
      <w:pPr>
        <w:pStyle w:val="PargrafodaLista"/>
        <w:numPr>
          <w:ilvl w:val="0"/>
          <w:numId w:val="29"/>
        </w:numPr>
        <w:spacing w:line="340" w:lineRule="exact"/>
        <w:jc w:val="both"/>
        <w:rPr>
          <w:rFonts w:cs="Calibri"/>
        </w:rPr>
      </w:pPr>
      <w:r w:rsidRPr="00017524">
        <w:rPr>
          <w:rFonts w:cs="Calibri"/>
        </w:rPr>
        <w:t>11,5% em 1º de setembro de 2016 sobre os salários devidos em 1º de março de 2015.</w:t>
      </w:r>
    </w:p>
    <w:p w:rsidR="007E728A" w:rsidRPr="00017524" w:rsidRDefault="007E728A" w:rsidP="00345686">
      <w:pPr>
        <w:spacing w:before="120" w:line="340" w:lineRule="exact"/>
        <w:jc w:val="both"/>
        <w:rPr>
          <w:rFonts w:ascii="Calibri" w:hAnsi="Calibri" w:cs="Arial"/>
          <w:sz w:val="22"/>
          <w:szCs w:val="22"/>
        </w:rPr>
      </w:pPr>
      <w:r w:rsidRPr="00017524">
        <w:rPr>
          <w:rFonts w:ascii="Calibri" w:hAnsi="Calibri" w:cs="Calibri"/>
          <w:b/>
          <w:bCs/>
          <w:sz w:val="22"/>
          <w:szCs w:val="22"/>
        </w:rPr>
        <w:lastRenderedPageBreak/>
        <w:t>Parágrafo primeiro</w:t>
      </w:r>
      <w:r w:rsidRPr="00017524">
        <w:rPr>
          <w:rFonts w:ascii="Calibri" w:hAnsi="Calibri" w:cs="Calibri"/>
          <w:b/>
          <w:sz w:val="22"/>
          <w:szCs w:val="22"/>
        </w:rPr>
        <w:t xml:space="preserve"> – </w:t>
      </w:r>
      <w:r w:rsidRPr="00017524">
        <w:rPr>
          <w:rFonts w:ascii="Calibri" w:hAnsi="Calibri" w:cs="Arial"/>
          <w:sz w:val="22"/>
          <w:szCs w:val="22"/>
        </w:rPr>
        <w:t xml:space="preserve">As diferenças salariais resultantes da não aplicação do reajuste acima referido nos meses de março e abril de </w:t>
      </w:r>
      <w:r w:rsidR="006C60AA" w:rsidRPr="00017524">
        <w:rPr>
          <w:rFonts w:ascii="Calibri" w:hAnsi="Calibri" w:cs="Arial"/>
          <w:sz w:val="22"/>
          <w:szCs w:val="22"/>
        </w:rPr>
        <w:t>2016</w:t>
      </w:r>
      <w:r w:rsidRPr="00017524">
        <w:rPr>
          <w:rFonts w:ascii="Calibri" w:hAnsi="Calibri" w:cs="Arial"/>
          <w:sz w:val="22"/>
          <w:szCs w:val="22"/>
        </w:rPr>
        <w:t xml:space="preserve"> poderão ser pagas até o 5º dia útil de junho, juntamente com os salários de maio de </w:t>
      </w:r>
      <w:r w:rsidR="00AD1FF9" w:rsidRPr="00017524">
        <w:rPr>
          <w:rFonts w:ascii="Calibri" w:hAnsi="Calibri" w:cs="Arial"/>
          <w:sz w:val="22"/>
          <w:szCs w:val="22"/>
        </w:rPr>
        <w:t>2016</w:t>
      </w:r>
      <w:r w:rsidRPr="00017524">
        <w:rPr>
          <w:rFonts w:ascii="Calibri" w:hAnsi="Calibri" w:cs="Arial"/>
          <w:sz w:val="22"/>
          <w:szCs w:val="22"/>
        </w:rPr>
        <w:t xml:space="preserve">. </w:t>
      </w:r>
    </w:p>
    <w:p w:rsidR="00345686" w:rsidRPr="00017524" w:rsidRDefault="002836BF" w:rsidP="00345686">
      <w:pPr>
        <w:spacing w:before="120" w:line="340" w:lineRule="exact"/>
        <w:jc w:val="both"/>
        <w:rPr>
          <w:rFonts w:ascii="Calibri" w:hAnsi="Calibri" w:cs="Calibri"/>
          <w:sz w:val="22"/>
          <w:szCs w:val="22"/>
        </w:rPr>
      </w:pPr>
      <w:r w:rsidRPr="00017524">
        <w:rPr>
          <w:rFonts w:ascii="Calibri" w:hAnsi="Calibri" w:cs="Calibri"/>
          <w:b/>
          <w:bCs/>
          <w:sz w:val="22"/>
          <w:szCs w:val="22"/>
        </w:rPr>
        <w:t xml:space="preserve">Parágrafo </w:t>
      </w:r>
      <w:r w:rsidR="007E728A" w:rsidRPr="00017524">
        <w:rPr>
          <w:rFonts w:ascii="Calibri" w:hAnsi="Calibri" w:cs="Calibri"/>
          <w:b/>
          <w:bCs/>
          <w:sz w:val="22"/>
          <w:szCs w:val="22"/>
        </w:rPr>
        <w:t>segundo</w:t>
      </w:r>
      <w:r w:rsidRPr="00017524">
        <w:rPr>
          <w:rFonts w:ascii="Calibri" w:hAnsi="Calibri" w:cs="Calibri"/>
          <w:sz w:val="22"/>
          <w:szCs w:val="22"/>
        </w:rPr>
        <w:t xml:space="preserve"> – As ESCOLAS que deixarem de cumprir o disposto no item A da cláusula </w:t>
      </w:r>
      <w:r w:rsidR="009049E2" w:rsidRPr="00017524">
        <w:rPr>
          <w:rFonts w:ascii="Calibri" w:hAnsi="Calibri" w:cs="Calibri"/>
          <w:sz w:val="22"/>
          <w:szCs w:val="22"/>
        </w:rPr>
        <w:t>“</w:t>
      </w:r>
      <w:r w:rsidRPr="00017524">
        <w:rPr>
          <w:rFonts w:ascii="Calibri" w:hAnsi="Calibri" w:cs="Calibri"/>
          <w:sz w:val="22"/>
          <w:szCs w:val="22"/>
        </w:rPr>
        <w:t>Participação nos Lucros ou Resultados</w:t>
      </w:r>
      <w:r w:rsidR="009049E2" w:rsidRPr="00017524">
        <w:rPr>
          <w:rFonts w:ascii="Calibri" w:hAnsi="Calibri" w:cs="Calibri"/>
          <w:sz w:val="22"/>
          <w:szCs w:val="22"/>
        </w:rPr>
        <w:t>”</w:t>
      </w:r>
      <w:r w:rsidR="00F80C0C" w:rsidRPr="00017524">
        <w:rPr>
          <w:rFonts w:ascii="Calibri" w:hAnsi="Calibri" w:cs="Calibri"/>
          <w:sz w:val="22"/>
          <w:szCs w:val="22"/>
        </w:rPr>
        <w:t xml:space="preserve"> </w:t>
      </w:r>
      <w:r w:rsidR="00AE2498" w:rsidRPr="00017524">
        <w:rPr>
          <w:rFonts w:ascii="Calibri" w:hAnsi="Calibri" w:cs="Calibri"/>
          <w:sz w:val="22"/>
          <w:szCs w:val="22"/>
        </w:rPr>
        <w:t xml:space="preserve">deverão </w:t>
      </w:r>
      <w:r w:rsidR="00345686" w:rsidRPr="00017524">
        <w:rPr>
          <w:rFonts w:ascii="Calibri" w:hAnsi="Calibri" w:cs="Calibri"/>
          <w:sz w:val="22"/>
          <w:szCs w:val="22"/>
        </w:rPr>
        <w:t xml:space="preserve">aplicar os seguintes índices de reajuste aos seus </w:t>
      </w:r>
      <w:r w:rsidR="003E3AF4">
        <w:rPr>
          <w:rFonts w:ascii="Calibri" w:hAnsi="Calibri" w:cs="Calibri"/>
          <w:sz w:val="22"/>
          <w:szCs w:val="22"/>
        </w:rPr>
        <w:t>AUXILIA</w:t>
      </w:r>
      <w:r w:rsidR="00345686" w:rsidRPr="00017524">
        <w:rPr>
          <w:rFonts w:ascii="Calibri" w:hAnsi="Calibri" w:cs="Calibri"/>
          <w:sz w:val="22"/>
          <w:szCs w:val="22"/>
        </w:rPr>
        <w:t>RES:</w:t>
      </w:r>
    </w:p>
    <w:p w:rsidR="00345686" w:rsidRPr="00017524" w:rsidRDefault="00345686" w:rsidP="00345686">
      <w:pPr>
        <w:spacing w:before="120" w:line="340" w:lineRule="exact"/>
        <w:jc w:val="both"/>
        <w:rPr>
          <w:rFonts w:ascii="Calibri" w:hAnsi="Calibri" w:cs="Calibri"/>
          <w:sz w:val="22"/>
          <w:szCs w:val="22"/>
        </w:rPr>
      </w:pPr>
      <w:r w:rsidRPr="00017524">
        <w:rPr>
          <w:rFonts w:ascii="Calibri" w:hAnsi="Calibri" w:cs="Calibri"/>
          <w:sz w:val="22"/>
          <w:szCs w:val="22"/>
        </w:rPr>
        <w:t>• 8% (oito por cento), a partir de 1º de março/2016, sobre a remuneração mensal devida em 1º de março de 2015;</w:t>
      </w:r>
    </w:p>
    <w:p w:rsidR="00AE2498" w:rsidRPr="00017524" w:rsidRDefault="00345686" w:rsidP="00345686">
      <w:pPr>
        <w:spacing w:before="120" w:line="340" w:lineRule="exact"/>
        <w:jc w:val="both"/>
        <w:rPr>
          <w:rFonts w:ascii="Calibri" w:hAnsi="Calibri" w:cs="Calibri"/>
          <w:sz w:val="22"/>
          <w:szCs w:val="22"/>
        </w:rPr>
      </w:pPr>
      <w:r w:rsidRPr="00017524">
        <w:rPr>
          <w:rFonts w:ascii="Calibri" w:hAnsi="Calibri" w:cs="Calibri"/>
          <w:sz w:val="22"/>
          <w:szCs w:val="22"/>
        </w:rPr>
        <w:t>• 12,50% (doze virgula cinquenta por cento) a partir de 1º de setembro/2016, sobre a remuneração mensal devida em 1º de março de 2015.</w:t>
      </w:r>
    </w:p>
    <w:p w:rsidR="0011520E" w:rsidRPr="00017524" w:rsidRDefault="0011520E" w:rsidP="00322036">
      <w:pPr>
        <w:spacing w:before="120" w:line="340" w:lineRule="exact"/>
        <w:jc w:val="both"/>
        <w:rPr>
          <w:rFonts w:ascii="Calibri" w:hAnsi="Calibri" w:cs="Calibri"/>
          <w:sz w:val="22"/>
          <w:szCs w:val="22"/>
        </w:rPr>
      </w:pPr>
      <w:r w:rsidRPr="00017524">
        <w:rPr>
          <w:rFonts w:ascii="Calibri" w:hAnsi="Calibri" w:cs="Calibri"/>
          <w:b/>
          <w:bCs/>
          <w:sz w:val="22"/>
          <w:szCs w:val="22"/>
        </w:rPr>
        <w:t xml:space="preserve">Parágrafo </w:t>
      </w:r>
      <w:r w:rsidR="007E728A" w:rsidRPr="00017524">
        <w:rPr>
          <w:rFonts w:ascii="Calibri" w:hAnsi="Calibri" w:cs="Calibri"/>
          <w:b/>
          <w:bCs/>
          <w:sz w:val="22"/>
          <w:szCs w:val="22"/>
        </w:rPr>
        <w:t xml:space="preserve">terceiro </w:t>
      </w:r>
      <w:r w:rsidRPr="00017524">
        <w:rPr>
          <w:rFonts w:ascii="Calibri" w:hAnsi="Calibri" w:cs="Calibri"/>
          <w:sz w:val="22"/>
          <w:szCs w:val="22"/>
        </w:rPr>
        <w:t xml:space="preserve">– Os salários de 1º de </w:t>
      </w:r>
      <w:r w:rsidR="00380504" w:rsidRPr="00017524">
        <w:rPr>
          <w:rFonts w:ascii="Calibri" w:hAnsi="Calibri" w:cs="Calibri"/>
          <w:sz w:val="22"/>
          <w:szCs w:val="22"/>
        </w:rPr>
        <w:t>setembro</w:t>
      </w:r>
      <w:r w:rsidRPr="00017524">
        <w:rPr>
          <w:rFonts w:ascii="Calibri" w:hAnsi="Calibri" w:cs="Calibri"/>
          <w:sz w:val="22"/>
          <w:szCs w:val="22"/>
        </w:rPr>
        <w:t xml:space="preserve"> de </w:t>
      </w:r>
      <w:r w:rsidR="006C60AA" w:rsidRPr="00017524">
        <w:rPr>
          <w:rFonts w:ascii="Calibri" w:hAnsi="Calibri" w:cs="Calibri"/>
          <w:bCs/>
          <w:sz w:val="22"/>
          <w:szCs w:val="22"/>
        </w:rPr>
        <w:t>2016</w:t>
      </w:r>
      <w:r w:rsidRPr="00017524">
        <w:rPr>
          <w:rFonts w:ascii="Calibri" w:hAnsi="Calibri" w:cs="Calibri"/>
          <w:sz w:val="22"/>
          <w:szCs w:val="22"/>
        </w:rPr>
        <w:t xml:space="preserve">, reajustados de acordo com o que dispõe esta cláusula, constituirão a base de cálculo para a data base de 1º de março de </w:t>
      </w:r>
      <w:r w:rsidR="006C60AA" w:rsidRPr="00017524">
        <w:rPr>
          <w:rFonts w:ascii="Calibri" w:hAnsi="Calibri" w:cs="Calibri"/>
          <w:bCs/>
          <w:sz w:val="22"/>
          <w:szCs w:val="22"/>
        </w:rPr>
        <w:t>2017</w:t>
      </w:r>
      <w:r w:rsidRPr="00017524">
        <w:rPr>
          <w:rFonts w:ascii="Calibri" w:hAnsi="Calibri" w:cs="Calibri"/>
          <w:sz w:val="22"/>
          <w:szCs w:val="22"/>
        </w:rPr>
        <w:t>.</w:t>
      </w:r>
    </w:p>
    <w:p w:rsidR="0011520E" w:rsidRPr="00017524" w:rsidRDefault="0011520E" w:rsidP="00E24A2D">
      <w:pPr>
        <w:pStyle w:val="Ttulo8"/>
        <w:spacing w:before="240" w:line="320" w:lineRule="exact"/>
        <w:rPr>
          <w:rFonts w:ascii="Calibri" w:hAnsi="Calibri"/>
          <w:bCs/>
          <w:iCs/>
          <w:sz w:val="22"/>
          <w:szCs w:val="22"/>
          <w:u w:val="none"/>
        </w:rPr>
      </w:pPr>
      <w:r w:rsidRPr="00017524">
        <w:rPr>
          <w:rFonts w:ascii="Calibri" w:hAnsi="Calibri"/>
          <w:b/>
          <w:bCs/>
          <w:sz w:val="22"/>
          <w:szCs w:val="22"/>
          <w:u w:val="none"/>
        </w:rPr>
        <w:t>4.</w:t>
      </w:r>
      <w:r w:rsidRPr="00017524">
        <w:rPr>
          <w:rFonts w:ascii="Calibri" w:hAnsi="Calibri"/>
          <w:b/>
          <w:bCs/>
          <w:sz w:val="22"/>
          <w:szCs w:val="22"/>
          <w:u w:val="none"/>
        </w:rPr>
        <w:tab/>
        <w:t xml:space="preserve">Reajuste salarial em </w:t>
      </w:r>
      <w:r w:rsidR="006C60AA" w:rsidRPr="00017524">
        <w:rPr>
          <w:rFonts w:ascii="Calibri" w:hAnsi="Calibri"/>
          <w:b/>
          <w:bCs/>
          <w:iCs/>
          <w:sz w:val="22"/>
          <w:szCs w:val="22"/>
          <w:u w:val="none"/>
        </w:rPr>
        <w:t>2017</w:t>
      </w:r>
    </w:p>
    <w:p w:rsidR="0011520E" w:rsidRPr="00017524" w:rsidRDefault="0011520E" w:rsidP="00322036">
      <w:pPr>
        <w:spacing w:line="340" w:lineRule="exact"/>
        <w:jc w:val="both"/>
        <w:rPr>
          <w:rFonts w:ascii="Calibri" w:hAnsi="Calibri" w:cs="Calibri"/>
          <w:sz w:val="22"/>
          <w:szCs w:val="22"/>
        </w:rPr>
      </w:pPr>
      <w:r w:rsidRPr="00017524">
        <w:rPr>
          <w:rFonts w:ascii="Calibri" w:hAnsi="Calibri" w:cs="Calibri"/>
          <w:sz w:val="22"/>
          <w:szCs w:val="22"/>
        </w:rPr>
        <w:t xml:space="preserve">Em 1º de março de </w:t>
      </w:r>
      <w:r w:rsidR="006C60AA" w:rsidRPr="00017524">
        <w:rPr>
          <w:rFonts w:ascii="Calibri" w:hAnsi="Calibri" w:cs="Calibri"/>
          <w:bCs/>
          <w:sz w:val="22"/>
          <w:szCs w:val="22"/>
        </w:rPr>
        <w:t>2017</w:t>
      </w:r>
      <w:r w:rsidRPr="00017524">
        <w:rPr>
          <w:rFonts w:ascii="Calibri" w:hAnsi="Calibri" w:cs="Calibri"/>
          <w:sz w:val="22"/>
          <w:szCs w:val="22"/>
        </w:rPr>
        <w:t xml:space="preserve">, as ESCOLAS deverão aplicar sobre os salários devidos em 1º de </w:t>
      </w:r>
      <w:r w:rsidR="00345686" w:rsidRPr="00017524">
        <w:rPr>
          <w:rFonts w:ascii="Calibri" w:hAnsi="Calibri" w:cs="Calibri"/>
          <w:sz w:val="22"/>
          <w:szCs w:val="22"/>
        </w:rPr>
        <w:t>setembro</w:t>
      </w:r>
      <w:r w:rsidRPr="00017524">
        <w:rPr>
          <w:rFonts w:ascii="Calibri" w:hAnsi="Calibri" w:cs="Calibri"/>
          <w:sz w:val="22"/>
          <w:szCs w:val="22"/>
        </w:rPr>
        <w:t xml:space="preserve"> de </w:t>
      </w:r>
      <w:r w:rsidR="006C60AA" w:rsidRPr="00017524">
        <w:rPr>
          <w:rFonts w:ascii="Calibri" w:hAnsi="Calibri" w:cs="Calibri"/>
          <w:bCs/>
          <w:sz w:val="22"/>
          <w:szCs w:val="22"/>
        </w:rPr>
        <w:t>2016</w:t>
      </w:r>
      <w:r w:rsidRPr="00017524">
        <w:rPr>
          <w:rFonts w:ascii="Calibri" w:hAnsi="Calibri" w:cs="Calibri"/>
          <w:sz w:val="22"/>
          <w:szCs w:val="22"/>
        </w:rPr>
        <w:t xml:space="preserve"> o percentual definido pela média aritmética dos índices inflacionários do período compreendido entre 1º de março de </w:t>
      </w:r>
      <w:r w:rsidR="006C60AA" w:rsidRPr="00017524">
        <w:rPr>
          <w:rFonts w:ascii="Calibri" w:hAnsi="Calibri" w:cs="Calibri"/>
          <w:bCs/>
          <w:sz w:val="22"/>
          <w:szCs w:val="22"/>
        </w:rPr>
        <w:t>2016</w:t>
      </w:r>
      <w:r w:rsidRPr="00017524">
        <w:rPr>
          <w:rFonts w:ascii="Calibri" w:hAnsi="Calibri" w:cs="Calibri"/>
          <w:sz w:val="22"/>
          <w:szCs w:val="22"/>
        </w:rPr>
        <w:t xml:space="preserve"> e 28 de fevereiro de </w:t>
      </w:r>
      <w:r w:rsidR="006C60AA" w:rsidRPr="00017524">
        <w:rPr>
          <w:rFonts w:ascii="Calibri" w:hAnsi="Calibri" w:cs="Calibri"/>
          <w:bCs/>
          <w:sz w:val="22"/>
          <w:szCs w:val="22"/>
        </w:rPr>
        <w:t>2017</w:t>
      </w:r>
      <w:r w:rsidRPr="00017524">
        <w:rPr>
          <w:rFonts w:ascii="Calibri" w:hAnsi="Calibri" w:cs="Calibri"/>
          <w:sz w:val="22"/>
          <w:szCs w:val="22"/>
        </w:rPr>
        <w:t>, apurados pelo IBGE (INPC), FIPE (IPC) e DIEESE (ICV), acrescido</w:t>
      </w:r>
      <w:r w:rsidRPr="00017524">
        <w:rPr>
          <w:rFonts w:ascii="Calibri" w:hAnsi="Calibri" w:cs="Calibri"/>
          <w:bCs/>
          <w:sz w:val="22"/>
          <w:szCs w:val="22"/>
        </w:rPr>
        <w:t xml:space="preserve"> de </w:t>
      </w:r>
      <w:r w:rsidR="00322E5F" w:rsidRPr="00017524">
        <w:rPr>
          <w:rFonts w:ascii="Calibri" w:hAnsi="Calibri" w:cs="Calibri"/>
          <w:bCs/>
          <w:sz w:val="22"/>
          <w:szCs w:val="22"/>
        </w:rPr>
        <w:t xml:space="preserve">1,0% (um </w:t>
      </w:r>
      <w:r w:rsidRPr="00017524">
        <w:rPr>
          <w:rFonts w:ascii="Calibri" w:hAnsi="Calibri" w:cs="Calibri"/>
          <w:bCs/>
          <w:sz w:val="22"/>
          <w:szCs w:val="22"/>
        </w:rPr>
        <w:t>por cento), a título de aumento real</w:t>
      </w:r>
      <w:r w:rsidRPr="00017524">
        <w:rPr>
          <w:rFonts w:ascii="Calibri" w:hAnsi="Calibri" w:cs="Calibri"/>
          <w:sz w:val="22"/>
          <w:szCs w:val="22"/>
        </w:rPr>
        <w:t>.</w:t>
      </w:r>
    </w:p>
    <w:p w:rsidR="0011520E" w:rsidRPr="00017524" w:rsidRDefault="0011520E" w:rsidP="00322036">
      <w:pPr>
        <w:spacing w:before="120" w:line="340" w:lineRule="exact"/>
        <w:jc w:val="both"/>
        <w:rPr>
          <w:rFonts w:ascii="Calibri" w:hAnsi="Calibri" w:cs="Calibri"/>
          <w:sz w:val="22"/>
          <w:szCs w:val="22"/>
        </w:rPr>
      </w:pPr>
      <w:r w:rsidRPr="00017524">
        <w:rPr>
          <w:rFonts w:ascii="Calibri" w:hAnsi="Calibri" w:cs="Calibri"/>
          <w:b/>
          <w:bCs/>
          <w:sz w:val="22"/>
          <w:szCs w:val="22"/>
        </w:rPr>
        <w:t>Parágrafo primeiro</w:t>
      </w:r>
      <w:r w:rsidRPr="00017524">
        <w:rPr>
          <w:rFonts w:ascii="Calibri" w:hAnsi="Calibri" w:cs="Calibri"/>
          <w:sz w:val="22"/>
          <w:szCs w:val="22"/>
        </w:rPr>
        <w:t xml:space="preserve"> - As ESCOLAS que deixarem de cumprir o disposto no item B da cláusula </w:t>
      </w:r>
      <w:r w:rsidR="009049E2" w:rsidRPr="00017524">
        <w:rPr>
          <w:rFonts w:ascii="Calibri" w:hAnsi="Calibri" w:cs="Calibri"/>
          <w:sz w:val="22"/>
          <w:szCs w:val="22"/>
        </w:rPr>
        <w:t>“</w:t>
      </w:r>
      <w:r w:rsidRPr="00017524">
        <w:rPr>
          <w:rFonts w:ascii="Calibri" w:hAnsi="Calibri" w:cs="Calibri"/>
          <w:sz w:val="22"/>
          <w:szCs w:val="22"/>
        </w:rPr>
        <w:t>Participação nos Lucros ou Resultados</w:t>
      </w:r>
      <w:r w:rsidR="009049E2" w:rsidRPr="00017524">
        <w:rPr>
          <w:rFonts w:ascii="Calibri" w:hAnsi="Calibri" w:cs="Calibri"/>
          <w:sz w:val="22"/>
          <w:szCs w:val="22"/>
        </w:rPr>
        <w:t>”</w:t>
      </w:r>
      <w:r w:rsidRPr="00017524">
        <w:rPr>
          <w:rFonts w:ascii="Calibri" w:hAnsi="Calibri" w:cs="Calibri"/>
          <w:sz w:val="22"/>
          <w:szCs w:val="22"/>
        </w:rPr>
        <w:t xml:space="preserve"> deverão acrescentar</w:t>
      </w:r>
      <w:r w:rsidR="00322E5F" w:rsidRPr="00017524">
        <w:rPr>
          <w:rFonts w:ascii="Calibri" w:hAnsi="Calibri" w:cs="Calibri"/>
          <w:sz w:val="22"/>
          <w:szCs w:val="22"/>
        </w:rPr>
        <w:t xml:space="preserve"> 1,5</w:t>
      </w:r>
      <w:r w:rsidRPr="00017524">
        <w:rPr>
          <w:rFonts w:ascii="Calibri" w:hAnsi="Calibri" w:cs="Calibri"/>
          <w:sz w:val="22"/>
          <w:szCs w:val="22"/>
        </w:rPr>
        <w:t xml:space="preserve">% ao reajuste definido no </w:t>
      </w:r>
      <w:r w:rsidRPr="00017524">
        <w:rPr>
          <w:rFonts w:ascii="Calibri" w:hAnsi="Calibri" w:cs="Calibri"/>
          <w:i/>
          <w:sz w:val="22"/>
          <w:szCs w:val="22"/>
        </w:rPr>
        <w:t>caput</w:t>
      </w:r>
      <w:r w:rsidRPr="00017524">
        <w:rPr>
          <w:rFonts w:ascii="Calibri" w:hAnsi="Calibri" w:cs="Calibri"/>
          <w:sz w:val="22"/>
          <w:szCs w:val="22"/>
        </w:rPr>
        <w:t>.</w:t>
      </w:r>
    </w:p>
    <w:p w:rsidR="0011520E" w:rsidRPr="00017524" w:rsidRDefault="0011520E" w:rsidP="00322036">
      <w:pPr>
        <w:spacing w:before="120" w:line="340" w:lineRule="exact"/>
        <w:jc w:val="both"/>
        <w:rPr>
          <w:rFonts w:ascii="Calibri" w:hAnsi="Calibri" w:cs="Calibri"/>
          <w:sz w:val="22"/>
          <w:szCs w:val="22"/>
        </w:rPr>
      </w:pPr>
      <w:r w:rsidRPr="00017524">
        <w:rPr>
          <w:rFonts w:ascii="Calibri" w:hAnsi="Calibri" w:cs="Calibri"/>
          <w:b/>
          <w:bCs/>
          <w:sz w:val="22"/>
          <w:szCs w:val="22"/>
        </w:rPr>
        <w:t xml:space="preserve">Parágrafo segundo </w:t>
      </w:r>
      <w:r w:rsidRPr="00017524">
        <w:rPr>
          <w:rFonts w:ascii="Calibri" w:hAnsi="Calibri" w:cs="Calibri"/>
          <w:sz w:val="22"/>
          <w:szCs w:val="22"/>
        </w:rPr>
        <w:t xml:space="preserve">– O </w:t>
      </w:r>
      <w:r w:rsidR="00033449" w:rsidRPr="00017524">
        <w:rPr>
          <w:rFonts w:ascii="Calibri" w:hAnsi="Calibri" w:cs="Calibri"/>
          <w:sz w:val="22"/>
          <w:szCs w:val="22"/>
        </w:rPr>
        <w:t>Sindicato</w:t>
      </w:r>
      <w:r w:rsidRPr="00017524">
        <w:rPr>
          <w:rFonts w:ascii="Calibri" w:hAnsi="Calibri" w:cs="Calibri"/>
          <w:sz w:val="22"/>
          <w:szCs w:val="22"/>
        </w:rPr>
        <w:t xml:space="preserve">, </w:t>
      </w:r>
      <w:r w:rsidR="002B6076" w:rsidRPr="00017524">
        <w:rPr>
          <w:rFonts w:ascii="Calibri" w:hAnsi="Calibri" w:cs="Calibri"/>
          <w:sz w:val="22"/>
          <w:szCs w:val="22"/>
        </w:rPr>
        <w:t>o S</w:t>
      </w:r>
      <w:r w:rsidR="007E68EA" w:rsidRPr="00017524">
        <w:rPr>
          <w:rFonts w:ascii="Calibri" w:hAnsi="Calibri" w:cs="Calibri"/>
          <w:sz w:val="22"/>
          <w:szCs w:val="22"/>
        </w:rPr>
        <w:t>inepe,</w:t>
      </w:r>
      <w:r w:rsidR="002B6076" w:rsidRPr="00017524">
        <w:rPr>
          <w:rFonts w:ascii="Calibri" w:hAnsi="Calibri" w:cs="Calibri"/>
          <w:sz w:val="22"/>
          <w:szCs w:val="22"/>
        </w:rPr>
        <w:t xml:space="preserve"> </w:t>
      </w:r>
      <w:r w:rsidRPr="00017524">
        <w:rPr>
          <w:rFonts w:ascii="Calibri" w:hAnsi="Calibri" w:cs="Calibri"/>
          <w:sz w:val="22"/>
          <w:szCs w:val="22"/>
        </w:rPr>
        <w:t>a F</w:t>
      </w:r>
      <w:r w:rsidR="007E68EA" w:rsidRPr="00017524">
        <w:rPr>
          <w:rFonts w:ascii="Calibri" w:hAnsi="Calibri" w:cs="Calibri"/>
          <w:sz w:val="22"/>
          <w:szCs w:val="22"/>
        </w:rPr>
        <w:t>epesp</w:t>
      </w:r>
      <w:r w:rsidRPr="00017524">
        <w:rPr>
          <w:rFonts w:ascii="Calibri" w:hAnsi="Calibri" w:cs="Calibri"/>
          <w:sz w:val="22"/>
          <w:szCs w:val="22"/>
        </w:rPr>
        <w:t xml:space="preserve"> e a F</w:t>
      </w:r>
      <w:r w:rsidR="007E68EA" w:rsidRPr="00017524">
        <w:rPr>
          <w:rFonts w:ascii="Calibri" w:hAnsi="Calibri" w:cs="Calibri"/>
          <w:sz w:val="22"/>
          <w:szCs w:val="22"/>
        </w:rPr>
        <w:t>eeesp</w:t>
      </w:r>
      <w:r w:rsidRPr="00017524">
        <w:rPr>
          <w:rFonts w:ascii="Calibri" w:hAnsi="Calibri" w:cs="Calibri"/>
          <w:sz w:val="22"/>
          <w:szCs w:val="22"/>
        </w:rPr>
        <w:t xml:space="preserve"> comprometem-se a divulgar, em comunicado conjunto, até 20 de março de </w:t>
      </w:r>
      <w:r w:rsidR="006C60AA" w:rsidRPr="00017524">
        <w:rPr>
          <w:rFonts w:ascii="Calibri" w:hAnsi="Calibri" w:cs="Calibri"/>
          <w:bCs/>
          <w:sz w:val="22"/>
          <w:szCs w:val="22"/>
        </w:rPr>
        <w:t>201</w:t>
      </w:r>
      <w:r w:rsidR="00322E5F" w:rsidRPr="00017524">
        <w:rPr>
          <w:rFonts w:ascii="Calibri" w:hAnsi="Calibri" w:cs="Calibri"/>
          <w:bCs/>
          <w:sz w:val="22"/>
          <w:szCs w:val="22"/>
        </w:rPr>
        <w:t>7</w:t>
      </w:r>
      <w:r w:rsidRPr="00017524">
        <w:rPr>
          <w:rFonts w:ascii="Calibri" w:hAnsi="Calibri" w:cs="Calibri"/>
          <w:sz w:val="22"/>
          <w:szCs w:val="22"/>
        </w:rPr>
        <w:t>, o percentual de reajuste calculado</w:t>
      </w:r>
      <w:r w:rsidRPr="00017524">
        <w:rPr>
          <w:rFonts w:ascii="Calibri" w:hAnsi="Calibri" w:cs="Arial"/>
          <w:sz w:val="22"/>
          <w:szCs w:val="22"/>
        </w:rPr>
        <w:t xml:space="preserve"> pela fórmula </w:t>
      </w:r>
      <w:r w:rsidRPr="00017524">
        <w:rPr>
          <w:rFonts w:ascii="Calibri" w:hAnsi="Calibri" w:cs="Calibri"/>
          <w:sz w:val="22"/>
          <w:szCs w:val="22"/>
        </w:rPr>
        <w:t xml:space="preserve">definida no </w:t>
      </w:r>
      <w:r w:rsidRPr="00017524">
        <w:rPr>
          <w:rFonts w:ascii="Calibri" w:hAnsi="Calibri" w:cs="Calibri"/>
          <w:i/>
          <w:sz w:val="22"/>
          <w:szCs w:val="22"/>
        </w:rPr>
        <w:t>caput</w:t>
      </w:r>
      <w:r w:rsidRPr="00017524">
        <w:rPr>
          <w:rFonts w:ascii="Calibri" w:hAnsi="Calibri" w:cs="Calibri"/>
          <w:sz w:val="22"/>
          <w:szCs w:val="22"/>
        </w:rPr>
        <w:t xml:space="preserve">, bem como os valores dos pisos salariais que passarão a vigorar a partir do mês de competência março de </w:t>
      </w:r>
      <w:r w:rsidR="00AD1FF9" w:rsidRPr="00017524">
        <w:rPr>
          <w:rFonts w:ascii="Calibri" w:hAnsi="Calibri" w:cs="Calibri"/>
          <w:bCs/>
          <w:sz w:val="22"/>
          <w:szCs w:val="22"/>
        </w:rPr>
        <w:t>2017</w:t>
      </w:r>
      <w:r w:rsidRPr="00017524">
        <w:rPr>
          <w:rFonts w:ascii="Calibri" w:hAnsi="Calibri" w:cs="Calibri"/>
          <w:sz w:val="22"/>
          <w:szCs w:val="22"/>
        </w:rPr>
        <w:t>.</w:t>
      </w:r>
    </w:p>
    <w:p w:rsidR="006C60AA" w:rsidRPr="00017524" w:rsidRDefault="0011520E" w:rsidP="00322036">
      <w:pPr>
        <w:spacing w:before="120" w:line="340" w:lineRule="exact"/>
        <w:jc w:val="both"/>
        <w:rPr>
          <w:rFonts w:ascii="Calibri" w:hAnsi="Calibri" w:cs="Calibri"/>
          <w:sz w:val="22"/>
          <w:szCs w:val="22"/>
        </w:rPr>
      </w:pPr>
      <w:r w:rsidRPr="00017524">
        <w:rPr>
          <w:rFonts w:ascii="Calibri" w:hAnsi="Calibri" w:cs="Calibri"/>
          <w:b/>
          <w:bCs/>
          <w:sz w:val="22"/>
          <w:szCs w:val="22"/>
        </w:rPr>
        <w:t xml:space="preserve">Parágrafo terceiro </w:t>
      </w:r>
      <w:r w:rsidRPr="00017524">
        <w:rPr>
          <w:rFonts w:ascii="Calibri" w:hAnsi="Calibri" w:cs="Calibri"/>
          <w:sz w:val="22"/>
          <w:szCs w:val="22"/>
        </w:rPr>
        <w:t xml:space="preserve">– Os salários de 1º de </w:t>
      </w:r>
      <w:r w:rsidR="00345686" w:rsidRPr="00017524">
        <w:rPr>
          <w:rFonts w:ascii="Calibri" w:hAnsi="Calibri" w:cs="Calibri"/>
          <w:sz w:val="22"/>
          <w:szCs w:val="22"/>
        </w:rPr>
        <w:t>março</w:t>
      </w:r>
      <w:r w:rsidRPr="00017524">
        <w:rPr>
          <w:rFonts w:ascii="Calibri" w:hAnsi="Calibri" w:cs="Calibri"/>
          <w:sz w:val="22"/>
          <w:szCs w:val="22"/>
        </w:rPr>
        <w:t xml:space="preserve"> de </w:t>
      </w:r>
      <w:r w:rsidR="006C60AA" w:rsidRPr="00017524">
        <w:rPr>
          <w:rFonts w:ascii="Calibri" w:hAnsi="Calibri" w:cs="Calibri"/>
          <w:bCs/>
          <w:sz w:val="22"/>
          <w:szCs w:val="22"/>
        </w:rPr>
        <w:t>2017</w:t>
      </w:r>
      <w:r w:rsidRPr="00017524">
        <w:rPr>
          <w:rFonts w:ascii="Calibri" w:hAnsi="Calibri" w:cs="Calibri"/>
          <w:sz w:val="22"/>
          <w:szCs w:val="22"/>
        </w:rPr>
        <w:t xml:space="preserve">, reajustados de acordo com o que dispõe esta cláusula, constituirão a base de cálculo para a data base de 1º de março de </w:t>
      </w:r>
      <w:r w:rsidR="006C60AA" w:rsidRPr="00017524">
        <w:rPr>
          <w:rFonts w:ascii="Calibri" w:hAnsi="Calibri" w:cs="Calibri"/>
          <w:bCs/>
          <w:sz w:val="22"/>
          <w:szCs w:val="22"/>
        </w:rPr>
        <w:t>2018</w:t>
      </w:r>
      <w:r w:rsidRPr="00017524">
        <w:rPr>
          <w:rFonts w:ascii="Calibri" w:hAnsi="Calibri" w:cs="Calibri"/>
          <w:sz w:val="22"/>
          <w:szCs w:val="22"/>
        </w:rPr>
        <w:t>.</w:t>
      </w:r>
    </w:p>
    <w:p w:rsidR="0011520E" w:rsidRPr="00017524" w:rsidRDefault="0011520E" w:rsidP="00322036">
      <w:pPr>
        <w:spacing w:before="240" w:line="340" w:lineRule="exact"/>
        <w:jc w:val="both"/>
        <w:rPr>
          <w:rFonts w:ascii="Calibri" w:hAnsi="Calibri" w:cs="Arial"/>
          <w:b/>
          <w:bCs/>
          <w:sz w:val="22"/>
          <w:szCs w:val="22"/>
        </w:rPr>
      </w:pPr>
      <w:r w:rsidRPr="00017524">
        <w:rPr>
          <w:rFonts w:ascii="Calibri" w:hAnsi="Calibri" w:cs="Arial"/>
          <w:b/>
          <w:bCs/>
          <w:sz w:val="22"/>
          <w:szCs w:val="22"/>
        </w:rPr>
        <w:t>5.</w:t>
      </w:r>
      <w:r w:rsidRPr="00017524">
        <w:rPr>
          <w:rFonts w:ascii="Calibri" w:hAnsi="Calibri" w:cs="Arial"/>
          <w:b/>
          <w:bCs/>
          <w:sz w:val="22"/>
          <w:szCs w:val="22"/>
        </w:rPr>
        <w:tab/>
        <w:t>Compensações salariais</w:t>
      </w:r>
    </w:p>
    <w:p w:rsidR="0011520E" w:rsidRPr="00017524" w:rsidRDefault="0011520E" w:rsidP="00322036">
      <w:pPr>
        <w:spacing w:line="340" w:lineRule="exact"/>
        <w:jc w:val="both"/>
        <w:rPr>
          <w:rFonts w:ascii="Calibri" w:hAnsi="Calibri" w:cs="Calibri"/>
          <w:sz w:val="22"/>
          <w:szCs w:val="22"/>
        </w:rPr>
      </w:pPr>
      <w:r w:rsidRPr="00017524">
        <w:rPr>
          <w:rFonts w:ascii="Calibri" w:hAnsi="Calibri" w:cs="Calibri"/>
          <w:sz w:val="22"/>
          <w:szCs w:val="22"/>
        </w:rPr>
        <w:t xml:space="preserve">Na aplicação do reajuste definido em </w:t>
      </w:r>
      <w:r w:rsidR="002B6076" w:rsidRPr="00017524">
        <w:rPr>
          <w:rFonts w:ascii="Calibri" w:hAnsi="Calibri" w:cs="Calibri"/>
          <w:sz w:val="22"/>
          <w:szCs w:val="22"/>
        </w:rPr>
        <w:t>março</w:t>
      </w:r>
      <w:r w:rsidRPr="00017524">
        <w:rPr>
          <w:rFonts w:ascii="Calibri" w:hAnsi="Calibri" w:cs="Calibri"/>
          <w:sz w:val="22"/>
          <w:szCs w:val="22"/>
        </w:rPr>
        <w:t xml:space="preserve"> de </w:t>
      </w:r>
      <w:r w:rsidR="006C60AA" w:rsidRPr="00017524">
        <w:rPr>
          <w:rFonts w:ascii="Calibri" w:hAnsi="Calibri" w:cs="Calibri"/>
          <w:sz w:val="22"/>
          <w:szCs w:val="22"/>
        </w:rPr>
        <w:t>2016</w:t>
      </w:r>
      <w:r w:rsidRPr="00017524">
        <w:rPr>
          <w:rFonts w:ascii="Calibri" w:hAnsi="Calibri" w:cs="Calibri"/>
          <w:sz w:val="22"/>
          <w:szCs w:val="22"/>
        </w:rPr>
        <w:t xml:space="preserve"> será permitida a compensação de eventuais antecipações salariais concedidas entre </w:t>
      </w:r>
      <w:r w:rsidRPr="00017524">
        <w:rPr>
          <w:rFonts w:ascii="Calibri" w:hAnsi="Calibri" w:cs="Calibri"/>
          <w:bCs/>
          <w:sz w:val="22"/>
          <w:szCs w:val="22"/>
        </w:rPr>
        <w:t xml:space="preserve">1º de março de </w:t>
      </w:r>
      <w:r w:rsidR="006C60AA" w:rsidRPr="00017524">
        <w:rPr>
          <w:rFonts w:ascii="Calibri" w:hAnsi="Calibri" w:cs="Calibri"/>
          <w:bCs/>
          <w:sz w:val="22"/>
          <w:szCs w:val="22"/>
        </w:rPr>
        <w:t>2015</w:t>
      </w:r>
      <w:r w:rsidRPr="00017524">
        <w:rPr>
          <w:rFonts w:ascii="Calibri" w:hAnsi="Calibri" w:cs="Calibri"/>
          <w:bCs/>
          <w:sz w:val="22"/>
          <w:szCs w:val="22"/>
        </w:rPr>
        <w:t xml:space="preserve"> e </w:t>
      </w:r>
      <w:r w:rsidR="003A2C5A" w:rsidRPr="00017524">
        <w:rPr>
          <w:rFonts w:ascii="Calibri" w:hAnsi="Calibri" w:cs="Calibri"/>
          <w:bCs/>
          <w:sz w:val="22"/>
          <w:szCs w:val="22"/>
        </w:rPr>
        <w:t>29</w:t>
      </w:r>
      <w:r w:rsidRPr="00017524">
        <w:rPr>
          <w:rFonts w:ascii="Calibri" w:hAnsi="Calibri" w:cs="Calibri"/>
          <w:bCs/>
          <w:sz w:val="22"/>
          <w:szCs w:val="22"/>
        </w:rPr>
        <w:t xml:space="preserve"> de fevereiro de </w:t>
      </w:r>
      <w:r w:rsidR="003A2C5A" w:rsidRPr="00017524">
        <w:rPr>
          <w:rFonts w:ascii="Calibri" w:hAnsi="Calibri" w:cs="Calibri"/>
          <w:bCs/>
          <w:sz w:val="22"/>
          <w:szCs w:val="22"/>
        </w:rPr>
        <w:t>2016</w:t>
      </w:r>
      <w:r w:rsidRPr="00017524">
        <w:rPr>
          <w:rFonts w:ascii="Calibri" w:hAnsi="Calibri" w:cs="Calibri"/>
          <w:sz w:val="22"/>
          <w:szCs w:val="22"/>
        </w:rPr>
        <w:t xml:space="preserve">, desde que tenha havido manifestação expressa nesse sentido. O mesmo princípio será observado no reajuste a ser aplicado em março de </w:t>
      </w:r>
      <w:r w:rsidR="003A2C5A" w:rsidRPr="00017524">
        <w:rPr>
          <w:rFonts w:ascii="Calibri" w:hAnsi="Calibri" w:cs="Calibri"/>
          <w:sz w:val="22"/>
          <w:szCs w:val="22"/>
        </w:rPr>
        <w:t>2017</w:t>
      </w:r>
      <w:r w:rsidRPr="00017524">
        <w:rPr>
          <w:rFonts w:ascii="Calibri" w:hAnsi="Calibri" w:cs="Calibri"/>
          <w:sz w:val="22"/>
          <w:szCs w:val="22"/>
        </w:rPr>
        <w:t xml:space="preserve">, sendo permitida a compensação de eventuais antecipações salariais concedidas entre </w:t>
      </w:r>
      <w:r w:rsidRPr="00017524">
        <w:rPr>
          <w:rFonts w:ascii="Calibri" w:hAnsi="Calibri" w:cs="Calibri"/>
          <w:bCs/>
          <w:sz w:val="22"/>
          <w:szCs w:val="22"/>
        </w:rPr>
        <w:t xml:space="preserve">1º de março de </w:t>
      </w:r>
      <w:r w:rsidR="003A2C5A" w:rsidRPr="00017524">
        <w:rPr>
          <w:rFonts w:ascii="Calibri" w:hAnsi="Calibri" w:cs="Calibri"/>
          <w:bCs/>
          <w:sz w:val="22"/>
          <w:szCs w:val="22"/>
        </w:rPr>
        <w:t>2016</w:t>
      </w:r>
      <w:r w:rsidRPr="00017524">
        <w:rPr>
          <w:rFonts w:ascii="Calibri" w:hAnsi="Calibri" w:cs="Calibri"/>
          <w:bCs/>
          <w:sz w:val="22"/>
          <w:szCs w:val="22"/>
        </w:rPr>
        <w:t xml:space="preserve"> e 28 de fevereiro de </w:t>
      </w:r>
      <w:r w:rsidR="003A2C5A" w:rsidRPr="00017524">
        <w:rPr>
          <w:rFonts w:ascii="Calibri" w:hAnsi="Calibri" w:cs="Calibri"/>
          <w:bCs/>
          <w:sz w:val="22"/>
          <w:szCs w:val="22"/>
        </w:rPr>
        <w:t>2017</w:t>
      </w:r>
      <w:r w:rsidRPr="00017524">
        <w:rPr>
          <w:rFonts w:ascii="Calibri" w:hAnsi="Calibri" w:cs="Calibri"/>
          <w:sz w:val="22"/>
          <w:szCs w:val="22"/>
        </w:rPr>
        <w:t>, desde que haja manifestação expressa nesse sentido.</w:t>
      </w:r>
    </w:p>
    <w:p w:rsidR="0011520E" w:rsidRPr="00017524" w:rsidRDefault="0011520E" w:rsidP="00322036">
      <w:pPr>
        <w:spacing w:before="240" w:line="340" w:lineRule="exact"/>
        <w:jc w:val="both"/>
        <w:rPr>
          <w:rFonts w:ascii="Calibri" w:hAnsi="Calibri" w:cs="Arial"/>
          <w:b/>
          <w:bCs/>
          <w:sz w:val="22"/>
          <w:szCs w:val="22"/>
        </w:rPr>
      </w:pPr>
      <w:r w:rsidRPr="00017524">
        <w:rPr>
          <w:rFonts w:ascii="Calibri" w:hAnsi="Calibri" w:cs="Arial"/>
          <w:b/>
          <w:bCs/>
          <w:sz w:val="22"/>
          <w:szCs w:val="22"/>
        </w:rPr>
        <w:t>6.</w:t>
      </w:r>
      <w:r w:rsidRPr="00017524">
        <w:rPr>
          <w:rFonts w:ascii="Calibri" w:hAnsi="Calibri" w:cs="Arial"/>
          <w:b/>
          <w:bCs/>
          <w:sz w:val="22"/>
          <w:szCs w:val="22"/>
        </w:rPr>
        <w:tab/>
        <w:t>Piso salarial</w:t>
      </w:r>
    </w:p>
    <w:p w:rsidR="00A85975" w:rsidRPr="00017524" w:rsidRDefault="00A85975" w:rsidP="00322036">
      <w:pPr>
        <w:pStyle w:val="Recuodecorpodetexto"/>
        <w:spacing w:line="340" w:lineRule="exact"/>
        <w:ind w:firstLine="0"/>
        <w:rPr>
          <w:rFonts w:ascii="Calibri" w:hAnsi="Calibri"/>
          <w:sz w:val="22"/>
          <w:szCs w:val="22"/>
          <w:shd w:val="clear" w:color="auto" w:fill="FFFFFF"/>
        </w:rPr>
      </w:pPr>
      <w:r w:rsidRPr="00017524">
        <w:rPr>
          <w:rFonts w:ascii="Calibri" w:hAnsi="Calibri"/>
          <w:sz w:val="22"/>
          <w:szCs w:val="22"/>
          <w:shd w:val="clear" w:color="auto" w:fill="FFFFFF"/>
        </w:rPr>
        <w:lastRenderedPageBreak/>
        <w:t xml:space="preserve">Nos termos do inciso V, artigo 7º da Constituição Federal, fica assegurado aos </w:t>
      </w:r>
      <w:r w:rsidR="00D06D9D" w:rsidRPr="00017524">
        <w:rPr>
          <w:rFonts w:ascii="Calibri" w:hAnsi="Calibri"/>
          <w:sz w:val="22"/>
          <w:szCs w:val="22"/>
          <w:shd w:val="clear" w:color="auto" w:fill="FFFFFF"/>
        </w:rPr>
        <w:t>AUXILIARES</w:t>
      </w:r>
      <w:r w:rsidRPr="00017524">
        <w:rPr>
          <w:rFonts w:ascii="Calibri" w:hAnsi="Calibri"/>
          <w:sz w:val="22"/>
          <w:szCs w:val="22"/>
          <w:shd w:val="clear" w:color="auto" w:fill="FFFFFF"/>
        </w:rPr>
        <w:t xml:space="preserve"> piso salarial de R$ </w:t>
      </w:r>
      <w:r w:rsidR="008A373C" w:rsidRPr="00017524">
        <w:rPr>
          <w:rFonts w:ascii="Calibri" w:hAnsi="Calibri"/>
          <w:sz w:val="22"/>
          <w:szCs w:val="22"/>
          <w:shd w:val="clear" w:color="auto" w:fill="FFFFFF"/>
        </w:rPr>
        <w:t>1.</w:t>
      </w:r>
      <w:r w:rsidR="002A0BCF" w:rsidRPr="00017524">
        <w:rPr>
          <w:rFonts w:ascii="Calibri" w:hAnsi="Calibri"/>
          <w:sz w:val="22"/>
          <w:szCs w:val="22"/>
          <w:shd w:val="clear" w:color="auto" w:fill="FFFFFF"/>
        </w:rPr>
        <w:t>1</w:t>
      </w:r>
      <w:r w:rsidR="008A373C" w:rsidRPr="00017524">
        <w:rPr>
          <w:rFonts w:ascii="Calibri" w:hAnsi="Calibri"/>
          <w:sz w:val="22"/>
          <w:szCs w:val="22"/>
          <w:shd w:val="clear" w:color="auto" w:fill="FFFFFF"/>
        </w:rPr>
        <w:t xml:space="preserve">00,00 (hum mil e </w:t>
      </w:r>
      <w:r w:rsidR="002A0BCF" w:rsidRPr="00017524">
        <w:rPr>
          <w:rFonts w:ascii="Calibri" w:hAnsi="Calibri"/>
          <w:sz w:val="22"/>
          <w:szCs w:val="22"/>
          <w:shd w:val="clear" w:color="auto" w:fill="FFFFFF"/>
        </w:rPr>
        <w:t>cem</w:t>
      </w:r>
      <w:r w:rsidR="008A373C" w:rsidRPr="00017524">
        <w:rPr>
          <w:rFonts w:ascii="Calibri" w:hAnsi="Calibri"/>
          <w:sz w:val="22"/>
          <w:szCs w:val="22"/>
          <w:shd w:val="clear" w:color="auto" w:fill="FFFFFF"/>
        </w:rPr>
        <w:t xml:space="preserve"> reais)</w:t>
      </w:r>
      <w:r w:rsidRPr="00017524">
        <w:rPr>
          <w:rFonts w:ascii="Calibri" w:hAnsi="Calibri"/>
          <w:sz w:val="22"/>
          <w:szCs w:val="22"/>
          <w:shd w:val="clear" w:color="auto" w:fill="FFFFFF"/>
        </w:rPr>
        <w:t xml:space="preserve">, por jornada de trabalho de </w:t>
      </w:r>
      <w:r w:rsidR="006C34D6" w:rsidRPr="00017524">
        <w:rPr>
          <w:rFonts w:ascii="Calibri" w:hAnsi="Calibri"/>
          <w:sz w:val="22"/>
          <w:szCs w:val="22"/>
          <w:shd w:val="clear" w:color="auto" w:fill="FFFFFF"/>
        </w:rPr>
        <w:t>4</w:t>
      </w:r>
      <w:r w:rsidR="0038239F" w:rsidRPr="00017524">
        <w:rPr>
          <w:rFonts w:ascii="Calibri" w:hAnsi="Calibri"/>
          <w:sz w:val="22"/>
          <w:szCs w:val="22"/>
          <w:shd w:val="clear" w:color="auto" w:fill="FFFFFF"/>
        </w:rPr>
        <w:t>4</w:t>
      </w:r>
      <w:r w:rsidRPr="00017524">
        <w:rPr>
          <w:rFonts w:ascii="Calibri" w:hAnsi="Calibri"/>
          <w:sz w:val="22"/>
          <w:szCs w:val="22"/>
          <w:shd w:val="clear" w:color="auto" w:fill="FFFFFF"/>
        </w:rPr>
        <w:t xml:space="preserve"> horas semanais.</w:t>
      </w:r>
    </w:p>
    <w:p w:rsidR="007D7E74" w:rsidRPr="00017524" w:rsidRDefault="00E24A2D" w:rsidP="00322036">
      <w:pPr>
        <w:pStyle w:val="Recuodecorpodetexto"/>
        <w:spacing w:before="120" w:line="340" w:lineRule="exact"/>
        <w:ind w:firstLine="0"/>
        <w:rPr>
          <w:rFonts w:ascii="Calibri" w:hAnsi="Calibri" w:cs="Calibri"/>
          <w:sz w:val="22"/>
          <w:szCs w:val="22"/>
        </w:rPr>
      </w:pPr>
      <w:r w:rsidRPr="00017524">
        <w:rPr>
          <w:rFonts w:ascii="Calibri" w:hAnsi="Calibri" w:cs="Calibri"/>
          <w:b/>
          <w:bCs/>
          <w:sz w:val="22"/>
          <w:szCs w:val="22"/>
        </w:rPr>
        <w:t xml:space="preserve">Parágrafo primeiro </w:t>
      </w:r>
      <w:r w:rsidR="007D7E74" w:rsidRPr="00017524">
        <w:rPr>
          <w:rFonts w:ascii="Calibri" w:hAnsi="Calibri" w:cs="Calibri"/>
          <w:sz w:val="22"/>
          <w:szCs w:val="22"/>
        </w:rPr>
        <w:t xml:space="preserve">- A partir de 1º de março de </w:t>
      </w:r>
      <w:r w:rsidR="003A2C5A" w:rsidRPr="00017524">
        <w:rPr>
          <w:rFonts w:ascii="Calibri" w:hAnsi="Calibri" w:cs="Calibri"/>
          <w:sz w:val="22"/>
          <w:szCs w:val="22"/>
        </w:rPr>
        <w:t>2017</w:t>
      </w:r>
      <w:r w:rsidR="007D7E74" w:rsidRPr="00017524">
        <w:rPr>
          <w:rFonts w:ascii="Calibri" w:hAnsi="Calibri" w:cs="Calibri"/>
          <w:sz w:val="22"/>
          <w:szCs w:val="22"/>
        </w:rPr>
        <w:t xml:space="preserve">, o piso salarial será reajustado pelos mesmos índices </w:t>
      </w:r>
      <w:r w:rsidR="001D675D" w:rsidRPr="00017524">
        <w:rPr>
          <w:rFonts w:ascii="Calibri" w:hAnsi="Calibri" w:cs="Calibri"/>
          <w:sz w:val="22"/>
          <w:szCs w:val="22"/>
        </w:rPr>
        <w:t>estabelecidos</w:t>
      </w:r>
      <w:r w:rsidR="008177F3" w:rsidRPr="00017524">
        <w:rPr>
          <w:rFonts w:ascii="Calibri" w:hAnsi="Calibri" w:cs="Calibri"/>
          <w:sz w:val="22"/>
          <w:szCs w:val="22"/>
        </w:rPr>
        <w:t xml:space="preserve"> na cláusula </w:t>
      </w:r>
      <w:r w:rsidR="008177F3" w:rsidRPr="00017524">
        <w:rPr>
          <w:rFonts w:ascii="Calibri" w:hAnsi="Calibri" w:cs="Calibri"/>
          <w:i/>
          <w:sz w:val="22"/>
          <w:szCs w:val="22"/>
        </w:rPr>
        <w:t xml:space="preserve">“Reajuste salarial em </w:t>
      </w:r>
      <w:r w:rsidR="00AD1FF9" w:rsidRPr="00017524">
        <w:rPr>
          <w:rFonts w:ascii="Calibri" w:hAnsi="Calibri" w:cs="Calibri"/>
          <w:i/>
          <w:sz w:val="22"/>
          <w:szCs w:val="22"/>
        </w:rPr>
        <w:t>2016</w:t>
      </w:r>
      <w:r w:rsidR="008177F3" w:rsidRPr="00017524">
        <w:rPr>
          <w:rFonts w:ascii="Calibri" w:hAnsi="Calibri" w:cs="Calibri"/>
          <w:i/>
          <w:sz w:val="22"/>
          <w:szCs w:val="22"/>
        </w:rPr>
        <w:t>”</w:t>
      </w:r>
      <w:r w:rsidR="008177F3" w:rsidRPr="00017524">
        <w:rPr>
          <w:rFonts w:ascii="Calibri" w:hAnsi="Calibri" w:cs="Calibri"/>
          <w:sz w:val="22"/>
          <w:szCs w:val="22"/>
        </w:rPr>
        <w:t xml:space="preserve"> n</w:t>
      </w:r>
      <w:r w:rsidR="001D675D" w:rsidRPr="00017524">
        <w:rPr>
          <w:rFonts w:ascii="Calibri" w:hAnsi="Calibri" w:cs="Calibri"/>
          <w:sz w:val="22"/>
          <w:szCs w:val="22"/>
        </w:rPr>
        <w:t>a presente C</w:t>
      </w:r>
      <w:r w:rsidR="007D7E74" w:rsidRPr="00017524">
        <w:rPr>
          <w:rFonts w:ascii="Calibri" w:hAnsi="Calibri" w:cs="Calibri"/>
          <w:sz w:val="22"/>
          <w:szCs w:val="22"/>
        </w:rPr>
        <w:t>onvenção.</w:t>
      </w:r>
    </w:p>
    <w:p w:rsidR="0011520E" w:rsidRPr="00017524" w:rsidRDefault="00E24A2D" w:rsidP="00322036">
      <w:pPr>
        <w:pStyle w:val="Recuodecorpodetexto"/>
        <w:spacing w:before="120" w:line="340" w:lineRule="exact"/>
        <w:ind w:firstLine="0"/>
        <w:rPr>
          <w:rFonts w:ascii="Calibri" w:hAnsi="Calibri" w:cs="Calibri"/>
          <w:sz w:val="22"/>
          <w:szCs w:val="22"/>
        </w:rPr>
      </w:pPr>
      <w:r w:rsidRPr="00017524">
        <w:rPr>
          <w:rFonts w:ascii="Calibri" w:hAnsi="Calibri" w:cs="Calibri"/>
          <w:b/>
          <w:snapToGrid w:val="0"/>
          <w:sz w:val="22"/>
          <w:szCs w:val="22"/>
        </w:rPr>
        <w:t xml:space="preserve">Parágrafo segundo </w:t>
      </w:r>
      <w:r w:rsidR="00CF4B02" w:rsidRPr="00017524">
        <w:rPr>
          <w:rFonts w:ascii="Calibri" w:hAnsi="Calibri" w:cs="Calibri"/>
          <w:sz w:val="22"/>
          <w:szCs w:val="22"/>
        </w:rPr>
        <w:t xml:space="preserve">- Ao trabalhador que </w:t>
      </w:r>
      <w:r w:rsidR="00072FE3" w:rsidRPr="00017524">
        <w:rPr>
          <w:rFonts w:ascii="Calibri" w:hAnsi="Calibri" w:cs="Calibri"/>
          <w:sz w:val="22"/>
          <w:szCs w:val="22"/>
        </w:rPr>
        <w:t>recebe</w:t>
      </w:r>
      <w:r w:rsidR="00CF4B02" w:rsidRPr="00017524">
        <w:rPr>
          <w:rFonts w:ascii="Calibri" w:hAnsi="Calibri" w:cs="Calibri"/>
          <w:sz w:val="22"/>
          <w:szCs w:val="22"/>
        </w:rPr>
        <w:t xml:space="preserve"> o piso</w:t>
      </w:r>
      <w:r w:rsidR="0011520E" w:rsidRPr="00017524">
        <w:rPr>
          <w:rFonts w:ascii="Calibri" w:hAnsi="Calibri" w:cs="Calibri"/>
          <w:sz w:val="22"/>
          <w:szCs w:val="22"/>
        </w:rPr>
        <w:t xml:space="preserve"> da categoria</w:t>
      </w:r>
      <w:r w:rsidR="00CF4B02" w:rsidRPr="00017524">
        <w:rPr>
          <w:rFonts w:ascii="Calibri" w:hAnsi="Calibri" w:cs="Calibri"/>
          <w:sz w:val="22"/>
          <w:szCs w:val="22"/>
        </w:rPr>
        <w:t xml:space="preserve"> durante a vigência desta norma fica automaticamente assegurado o direito à </w:t>
      </w:r>
      <w:r w:rsidR="00A44E04" w:rsidRPr="00017524">
        <w:rPr>
          <w:rFonts w:ascii="Calibri" w:hAnsi="Calibri" w:cs="Calibri"/>
          <w:sz w:val="22"/>
          <w:szCs w:val="22"/>
        </w:rPr>
        <w:t>participação nos lucros ou abono</w:t>
      </w:r>
      <w:r w:rsidR="00CF4B02" w:rsidRPr="00017524">
        <w:rPr>
          <w:rFonts w:ascii="Calibri" w:hAnsi="Calibri" w:cs="Calibri"/>
          <w:sz w:val="22"/>
          <w:szCs w:val="22"/>
        </w:rPr>
        <w:t xml:space="preserve"> especial, previsto</w:t>
      </w:r>
      <w:r w:rsidR="00DD2EA8" w:rsidRPr="00017524">
        <w:rPr>
          <w:rFonts w:ascii="Calibri" w:hAnsi="Calibri" w:cs="Calibri"/>
          <w:sz w:val="22"/>
          <w:szCs w:val="22"/>
        </w:rPr>
        <w:t>s</w:t>
      </w:r>
      <w:r w:rsidR="00CF4B02" w:rsidRPr="00017524">
        <w:rPr>
          <w:rFonts w:ascii="Calibri" w:hAnsi="Calibri" w:cs="Calibri"/>
          <w:sz w:val="22"/>
          <w:szCs w:val="22"/>
        </w:rPr>
        <w:t xml:space="preserve"> nesta Convenção Coletiva.</w:t>
      </w:r>
    </w:p>
    <w:p w:rsidR="0011520E" w:rsidRPr="00017524" w:rsidRDefault="002563FF" w:rsidP="00322036">
      <w:pPr>
        <w:spacing w:before="240" w:line="340" w:lineRule="exact"/>
        <w:jc w:val="both"/>
        <w:rPr>
          <w:rFonts w:ascii="Calibri" w:hAnsi="Calibri" w:cs="Arial"/>
          <w:b/>
          <w:bCs/>
          <w:sz w:val="22"/>
          <w:szCs w:val="22"/>
        </w:rPr>
      </w:pPr>
      <w:r w:rsidRPr="00017524">
        <w:rPr>
          <w:rFonts w:ascii="Calibri" w:hAnsi="Calibri" w:cs="Arial"/>
          <w:b/>
          <w:bCs/>
          <w:sz w:val="22"/>
          <w:szCs w:val="22"/>
        </w:rPr>
        <w:t>7</w:t>
      </w:r>
      <w:r w:rsidR="003E1F41" w:rsidRPr="00017524">
        <w:rPr>
          <w:rFonts w:ascii="Calibri" w:hAnsi="Calibri" w:cs="Arial"/>
          <w:b/>
          <w:bCs/>
          <w:sz w:val="22"/>
          <w:szCs w:val="22"/>
        </w:rPr>
        <w:t>.</w:t>
      </w:r>
      <w:r w:rsidR="003E1F41" w:rsidRPr="00017524">
        <w:rPr>
          <w:rFonts w:ascii="Calibri" w:hAnsi="Calibri" w:cs="Arial"/>
          <w:b/>
          <w:bCs/>
          <w:sz w:val="22"/>
          <w:szCs w:val="22"/>
        </w:rPr>
        <w:tab/>
        <w:t>Prazo para paga</w:t>
      </w:r>
      <w:r w:rsidR="00E24A2D" w:rsidRPr="00017524">
        <w:rPr>
          <w:rFonts w:ascii="Calibri" w:hAnsi="Calibri" w:cs="Arial"/>
          <w:b/>
          <w:bCs/>
          <w:sz w:val="22"/>
          <w:szCs w:val="22"/>
        </w:rPr>
        <w:t>mento da remuneração mensal</w:t>
      </w:r>
    </w:p>
    <w:p w:rsidR="0011520E" w:rsidRPr="00017524" w:rsidRDefault="003E1F41" w:rsidP="00322036">
      <w:pPr>
        <w:spacing w:line="340" w:lineRule="exact"/>
        <w:jc w:val="both"/>
        <w:rPr>
          <w:rFonts w:ascii="Calibri" w:hAnsi="Calibri" w:cs="Calibri"/>
          <w:sz w:val="22"/>
          <w:szCs w:val="22"/>
        </w:rPr>
      </w:pPr>
      <w:r w:rsidRPr="00017524">
        <w:rPr>
          <w:rFonts w:ascii="Calibri" w:hAnsi="Calibri" w:cs="Calibri"/>
          <w:sz w:val="22"/>
          <w:szCs w:val="22"/>
        </w:rPr>
        <w:t>O pagamento mensal deve ser efetuado</w:t>
      </w:r>
      <w:r w:rsidR="0011520E" w:rsidRPr="00017524">
        <w:rPr>
          <w:rFonts w:ascii="Calibri" w:hAnsi="Calibri" w:cs="Calibri"/>
          <w:sz w:val="22"/>
          <w:szCs w:val="22"/>
        </w:rPr>
        <w:t xml:space="preserve">, no máximo, até </w:t>
      </w:r>
      <w:r w:rsidR="00C9698A" w:rsidRPr="00017524">
        <w:rPr>
          <w:rFonts w:ascii="Calibri" w:hAnsi="Calibri" w:cs="Calibri"/>
          <w:sz w:val="22"/>
          <w:szCs w:val="22"/>
        </w:rPr>
        <w:t>o quinto dia útil do mês subsequ</w:t>
      </w:r>
      <w:r w:rsidR="0011520E" w:rsidRPr="00017524">
        <w:rPr>
          <w:rFonts w:ascii="Calibri" w:hAnsi="Calibri" w:cs="Calibri"/>
          <w:sz w:val="22"/>
          <w:szCs w:val="22"/>
        </w:rPr>
        <w:t xml:space="preserve">ente ao trabalhado. </w:t>
      </w:r>
    </w:p>
    <w:p w:rsidR="0011520E" w:rsidRPr="00017524" w:rsidRDefault="0011520E" w:rsidP="00322036">
      <w:pPr>
        <w:spacing w:before="120" w:line="340" w:lineRule="exact"/>
        <w:jc w:val="both"/>
        <w:rPr>
          <w:rFonts w:ascii="Calibri" w:hAnsi="Calibri" w:cs="Calibri"/>
          <w:sz w:val="22"/>
          <w:szCs w:val="22"/>
        </w:rPr>
      </w:pPr>
      <w:r w:rsidRPr="00017524">
        <w:rPr>
          <w:rFonts w:ascii="Calibri" w:hAnsi="Calibri" w:cs="Calibri"/>
          <w:b/>
          <w:bCs/>
          <w:sz w:val="22"/>
          <w:szCs w:val="22"/>
        </w:rPr>
        <w:t xml:space="preserve">Parágrafo primeiro – </w:t>
      </w:r>
      <w:r w:rsidRPr="00017524">
        <w:rPr>
          <w:rFonts w:ascii="Calibri" w:hAnsi="Calibri" w:cs="Calibri"/>
          <w:sz w:val="22"/>
          <w:szCs w:val="22"/>
        </w:rPr>
        <w:t xml:space="preserve">O não pagamento no prazo obriga a ESCOLA a pagar multa diária, em favor do </w:t>
      </w:r>
      <w:r w:rsidR="002563FF" w:rsidRPr="00017524">
        <w:rPr>
          <w:rFonts w:ascii="Calibri" w:hAnsi="Calibri" w:cs="Calibri"/>
          <w:sz w:val="22"/>
          <w:szCs w:val="22"/>
        </w:rPr>
        <w:t>AUXILIAR</w:t>
      </w:r>
      <w:r w:rsidRPr="00017524">
        <w:rPr>
          <w:rFonts w:ascii="Calibri" w:hAnsi="Calibri" w:cs="Calibri"/>
          <w:sz w:val="22"/>
          <w:szCs w:val="22"/>
        </w:rPr>
        <w:t>, no valor de 0,3% (três décimos percentuais) de seu salário mensal.</w:t>
      </w:r>
    </w:p>
    <w:p w:rsidR="0011520E" w:rsidRPr="00017524" w:rsidRDefault="0011520E" w:rsidP="00322036">
      <w:pPr>
        <w:widowControl w:val="0"/>
        <w:spacing w:before="120" w:line="340" w:lineRule="exact"/>
        <w:jc w:val="both"/>
        <w:rPr>
          <w:rFonts w:ascii="Calibri" w:hAnsi="Calibri" w:cs="Calibri"/>
          <w:snapToGrid w:val="0"/>
          <w:sz w:val="22"/>
          <w:szCs w:val="22"/>
        </w:rPr>
      </w:pPr>
      <w:r w:rsidRPr="00017524">
        <w:rPr>
          <w:rFonts w:ascii="Calibri" w:hAnsi="Calibri" w:cs="Calibri"/>
          <w:b/>
          <w:snapToGrid w:val="0"/>
          <w:sz w:val="22"/>
          <w:szCs w:val="22"/>
        </w:rPr>
        <w:t>Parágrafo segundo –</w:t>
      </w:r>
      <w:r w:rsidRPr="00017524">
        <w:rPr>
          <w:rFonts w:ascii="Calibri" w:hAnsi="Calibri" w:cs="Calibri"/>
          <w:snapToGrid w:val="0"/>
          <w:sz w:val="22"/>
          <w:szCs w:val="22"/>
        </w:rPr>
        <w:t xml:space="preserve"> As ESCOLAS que não efetuarem o pagamento em moeda corrente deverão proporcionar aos </w:t>
      </w:r>
      <w:r w:rsidR="00031948" w:rsidRPr="00017524">
        <w:rPr>
          <w:rFonts w:ascii="Calibri" w:hAnsi="Calibri" w:cs="Calibri"/>
          <w:snapToGrid w:val="0"/>
          <w:sz w:val="22"/>
          <w:szCs w:val="22"/>
        </w:rPr>
        <w:t>AUXILIARES</w:t>
      </w:r>
      <w:r w:rsidRPr="00017524">
        <w:rPr>
          <w:rFonts w:ascii="Calibri" w:hAnsi="Calibri" w:cs="Calibri"/>
          <w:snapToGrid w:val="0"/>
          <w:sz w:val="22"/>
          <w:szCs w:val="22"/>
        </w:rPr>
        <w:t xml:space="preserve"> tempo hábil para o recebimento no banco ou no posto bancário dentro da jornada de trabalho, quando coincidente com o horário bancário, excluindo-se o horário de refeição.</w:t>
      </w:r>
    </w:p>
    <w:p w:rsidR="0011520E" w:rsidRPr="00017524" w:rsidRDefault="008A74B8" w:rsidP="00322036">
      <w:pPr>
        <w:spacing w:before="240" w:line="340" w:lineRule="exact"/>
        <w:jc w:val="both"/>
        <w:rPr>
          <w:rFonts w:ascii="Calibri" w:hAnsi="Calibri" w:cs="Arial"/>
          <w:b/>
          <w:bCs/>
          <w:sz w:val="22"/>
          <w:szCs w:val="22"/>
        </w:rPr>
      </w:pPr>
      <w:r w:rsidRPr="00017524">
        <w:rPr>
          <w:rFonts w:ascii="Calibri" w:hAnsi="Calibri" w:cs="Arial"/>
          <w:b/>
          <w:bCs/>
          <w:sz w:val="22"/>
          <w:szCs w:val="22"/>
        </w:rPr>
        <w:t>8</w:t>
      </w:r>
      <w:r w:rsidR="0011520E" w:rsidRPr="00017524">
        <w:rPr>
          <w:rFonts w:ascii="Calibri" w:hAnsi="Calibri" w:cs="Arial"/>
          <w:b/>
          <w:bCs/>
          <w:sz w:val="22"/>
          <w:szCs w:val="22"/>
        </w:rPr>
        <w:t>.</w:t>
      </w:r>
      <w:r w:rsidR="0011520E" w:rsidRPr="00017524">
        <w:rPr>
          <w:rFonts w:ascii="Calibri" w:hAnsi="Calibri" w:cs="Arial"/>
          <w:b/>
          <w:bCs/>
          <w:sz w:val="22"/>
          <w:szCs w:val="22"/>
        </w:rPr>
        <w:tab/>
        <w:t>Comprovante</w:t>
      </w:r>
      <w:r w:rsidRPr="00017524">
        <w:rPr>
          <w:rFonts w:ascii="Calibri" w:hAnsi="Calibri" w:cs="Arial"/>
          <w:b/>
          <w:bCs/>
          <w:sz w:val="22"/>
          <w:szCs w:val="22"/>
        </w:rPr>
        <w:t>s</w:t>
      </w:r>
      <w:r w:rsidR="0011520E" w:rsidRPr="00017524">
        <w:rPr>
          <w:rFonts w:ascii="Calibri" w:hAnsi="Calibri" w:cs="Arial"/>
          <w:b/>
          <w:bCs/>
          <w:sz w:val="22"/>
          <w:szCs w:val="22"/>
        </w:rPr>
        <w:t xml:space="preserve"> de pagamento</w:t>
      </w:r>
    </w:p>
    <w:p w:rsidR="0011520E" w:rsidRPr="00017524" w:rsidRDefault="0011520E" w:rsidP="00322036">
      <w:pPr>
        <w:spacing w:line="340" w:lineRule="exact"/>
        <w:jc w:val="both"/>
        <w:rPr>
          <w:rFonts w:ascii="Calibri" w:hAnsi="Calibri" w:cs="Calibri"/>
          <w:sz w:val="22"/>
          <w:szCs w:val="22"/>
        </w:rPr>
      </w:pPr>
      <w:r w:rsidRPr="00017524">
        <w:rPr>
          <w:rFonts w:ascii="Calibri" w:hAnsi="Calibri" w:cs="Calibri"/>
          <w:sz w:val="22"/>
          <w:szCs w:val="22"/>
        </w:rPr>
        <w:t xml:space="preserve">A ESCOLA deverá fornecer ao </w:t>
      </w:r>
      <w:r w:rsidR="008A74B8" w:rsidRPr="00017524">
        <w:rPr>
          <w:rFonts w:ascii="Calibri" w:hAnsi="Calibri" w:cs="Calibri"/>
          <w:sz w:val="22"/>
          <w:szCs w:val="22"/>
        </w:rPr>
        <w:t>AUXILIAR</w:t>
      </w:r>
      <w:r w:rsidR="00DD2EA8" w:rsidRPr="00017524">
        <w:rPr>
          <w:rFonts w:ascii="Calibri" w:hAnsi="Calibri" w:cs="Calibri"/>
          <w:sz w:val="22"/>
          <w:szCs w:val="22"/>
        </w:rPr>
        <w:t>,</w:t>
      </w:r>
      <w:r w:rsidRPr="00017524">
        <w:rPr>
          <w:rFonts w:ascii="Calibri" w:hAnsi="Calibri" w:cs="Calibri"/>
          <w:sz w:val="22"/>
          <w:szCs w:val="22"/>
        </w:rPr>
        <w:t xml:space="preserve"> mensalmente, comprovante de pagamento,</w:t>
      </w:r>
      <w:r w:rsidR="008A373C" w:rsidRPr="00017524">
        <w:rPr>
          <w:rFonts w:ascii="Calibri" w:hAnsi="Calibri" w:cs="Calibri"/>
          <w:sz w:val="22"/>
          <w:szCs w:val="22"/>
        </w:rPr>
        <w:t xml:space="preserve"> </w:t>
      </w:r>
      <w:r w:rsidR="007F0558" w:rsidRPr="00017524">
        <w:rPr>
          <w:rFonts w:ascii="Calibri" w:hAnsi="Calibri" w:cs="Calibri"/>
          <w:sz w:val="22"/>
          <w:szCs w:val="22"/>
        </w:rPr>
        <w:t>sendo permitida a modalidade</w:t>
      </w:r>
      <w:r w:rsidR="008A373C" w:rsidRPr="00017524">
        <w:rPr>
          <w:rFonts w:ascii="Calibri" w:hAnsi="Calibri" w:cs="Calibri"/>
          <w:sz w:val="22"/>
          <w:szCs w:val="22"/>
        </w:rPr>
        <w:t xml:space="preserve"> eletrônic</w:t>
      </w:r>
      <w:r w:rsidR="007F0558" w:rsidRPr="00017524">
        <w:rPr>
          <w:rFonts w:ascii="Calibri" w:hAnsi="Calibri" w:cs="Calibri"/>
          <w:sz w:val="22"/>
          <w:szCs w:val="22"/>
        </w:rPr>
        <w:t>a</w:t>
      </w:r>
      <w:r w:rsidR="008A373C" w:rsidRPr="00017524">
        <w:rPr>
          <w:rFonts w:ascii="Calibri" w:hAnsi="Calibri" w:cs="Calibri"/>
          <w:sz w:val="22"/>
          <w:szCs w:val="22"/>
        </w:rPr>
        <w:t>,</w:t>
      </w:r>
      <w:r w:rsidRPr="00017524">
        <w:rPr>
          <w:rFonts w:ascii="Calibri" w:hAnsi="Calibri" w:cs="Calibri"/>
          <w:sz w:val="22"/>
          <w:szCs w:val="22"/>
        </w:rPr>
        <w:t xml:space="preserve"> devendo estar discriminados: </w:t>
      </w:r>
      <w:r w:rsidRPr="00017524">
        <w:rPr>
          <w:rFonts w:ascii="Calibri" w:hAnsi="Calibri" w:cs="Calibri"/>
          <w:b/>
          <w:bCs/>
          <w:i/>
          <w:sz w:val="22"/>
          <w:szCs w:val="22"/>
        </w:rPr>
        <w:t>a)</w:t>
      </w:r>
      <w:r w:rsidRPr="00017524">
        <w:rPr>
          <w:rFonts w:ascii="Calibri" w:hAnsi="Calibri" w:cs="Calibri"/>
          <w:sz w:val="22"/>
          <w:szCs w:val="22"/>
        </w:rPr>
        <w:t xml:space="preserve"> a identificação da ESCOLA; </w:t>
      </w:r>
      <w:r w:rsidRPr="00017524">
        <w:rPr>
          <w:rFonts w:ascii="Calibri" w:hAnsi="Calibri" w:cs="Calibri"/>
          <w:b/>
          <w:bCs/>
          <w:i/>
          <w:sz w:val="22"/>
          <w:szCs w:val="22"/>
        </w:rPr>
        <w:t>b)</w:t>
      </w:r>
      <w:r w:rsidRPr="00017524">
        <w:rPr>
          <w:rFonts w:ascii="Calibri" w:hAnsi="Calibri" w:cs="Calibri"/>
          <w:sz w:val="22"/>
          <w:szCs w:val="22"/>
        </w:rPr>
        <w:t xml:space="preserve"> a identificação do </w:t>
      </w:r>
      <w:r w:rsidR="008A74B8" w:rsidRPr="00017524">
        <w:rPr>
          <w:rFonts w:ascii="Calibri" w:hAnsi="Calibri" w:cs="Calibri"/>
          <w:sz w:val="22"/>
          <w:szCs w:val="22"/>
        </w:rPr>
        <w:t>AUXILIAR</w:t>
      </w:r>
      <w:r w:rsidRPr="00017524">
        <w:rPr>
          <w:rFonts w:ascii="Calibri" w:hAnsi="Calibri" w:cs="Calibri"/>
          <w:sz w:val="22"/>
          <w:szCs w:val="22"/>
        </w:rPr>
        <w:t xml:space="preserve">; </w:t>
      </w:r>
      <w:r w:rsidRPr="00017524">
        <w:rPr>
          <w:rFonts w:ascii="Calibri" w:hAnsi="Calibri" w:cs="Calibri"/>
          <w:b/>
          <w:bCs/>
          <w:i/>
          <w:sz w:val="22"/>
          <w:szCs w:val="22"/>
        </w:rPr>
        <w:t>c)</w:t>
      </w:r>
      <w:r w:rsidRPr="00017524">
        <w:rPr>
          <w:rFonts w:ascii="Calibri" w:hAnsi="Calibri" w:cs="Calibri"/>
          <w:sz w:val="22"/>
          <w:szCs w:val="22"/>
        </w:rPr>
        <w:t xml:space="preserve"> o valor d</w:t>
      </w:r>
      <w:r w:rsidR="008A74B8" w:rsidRPr="00017524">
        <w:rPr>
          <w:rFonts w:ascii="Calibri" w:hAnsi="Calibri" w:cs="Calibri"/>
          <w:sz w:val="22"/>
          <w:szCs w:val="22"/>
        </w:rPr>
        <w:t xml:space="preserve">o salário mensal; </w:t>
      </w:r>
      <w:r w:rsidRPr="00017524">
        <w:rPr>
          <w:rFonts w:ascii="Calibri" w:hAnsi="Calibri" w:cs="Calibri"/>
          <w:b/>
          <w:bCs/>
          <w:i/>
          <w:sz w:val="22"/>
          <w:szCs w:val="22"/>
        </w:rPr>
        <w:t>d)</w:t>
      </w:r>
      <w:r w:rsidR="008A74B8" w:rsidRPr="00017524">
        <w:rPr>
          <w:rFonts w:ascii="Calibri" w:hAnsi="Calibri" w:cs="Calibri"/>
          <w:sz w:val="22"/>
          <w:szCs w:val="22"/>
        </w:rPr>
        <w:t xml:space="preserve"> a carga horária mensal; </w:t>
      </w:r>
      <w:r w:rsidR="008A74B8" w:rsidRPr="00017524">
        <w:rPr>
          <w:rFonts w:ascii="Calibri" w:hAnsi="Calibri" w:cs="Calibri"/>
          <w:b/>
          <w:sz w:val="22"/>
          <w:szCs w:val="22"/>
        </w:rPr>
        <w:t xml:space="preserve">e) </w:t>
      </w:r>
      <w:r w:rsidRPr="00017524">
        <w:rPr>
          <w:rFonts w:ascii="Calibri" w:hAnsi="Calibri" w:cs="Calibri"/>
          <w:sz w:val="22"/>
          <w:szCs w:val="22"/>
        </w:rPr>
        <w:t xml:space="preserve">outros eventuais adicionais; </w:t>
      </w:r>
      <w:r w:rsidR="008A74B8" w:rsidRPr="00017524">
        <w:rPr>
          <w:rFonts w:ascii="Calibri" w:hAnsi="Calibri" w:cs="Calibri"/>
          <w:b/>
          <w:bCs/>
          <w:i/>
          <w:sz w:val="22"/>
          <w:szCs w:val="22"/>
        </w:rPr>
        <w:t>f</w:t>
      </w:r>
      <w:r w:rsidRPr="00017524">
        <w:rPr>
          <w:rFonts w:ascii="Calibri" w:hAnsi="Calibri" w:cs="Calibri"/>
          <w:b/>
          <w:bCs/>
          <w:i/>
          <w:sz w:val="22"/>
          <w:szCs w:val="22"/>
        </w:rPr>
        <w:t>)</w:t>
      </w:r>
      <w:r w:rsidRPr="00017524">
        <w:rPr>
          <w:rFonts w:ascii="Calibri" w:hAnsi="Calibri" w:cs="Calibri"/>
          <w:sz w:val="22"/>
          <w:szCs w:val="22"/>
        </w:rPr>
        <w:t xml:space="preserve"> o descanso semanal remunerado; </w:t>
      </w:r>
      <w:r w:rsidR="008A74B8" w:rsidRPr="00017524">
        <w:rPr>
          <w:rFonts w:ascii="Calibri" w:hAnsi="Calibri" w:cs="Calibri"/>
          <w:b/>
          <w:bCs/>
          <w:i/>
          <w:sz w:val="22"/>
          <w:szCs w:val="22"/>
        </w:rPr>
        <w:t>g</w:t>
      </w:r>
      <w:r w:rsidRPr="00017524">
        <w:rPr>
          <w:rFonts w:ascii="Calibri" w:hAnsi="Calibri" w:cs="Calibri"/>
          <w:b/>
          <w:bCs/>
          <w:i/>
          <w:sz w:val="22"/>
          <w:szCs w:val="22"/>
        </w:rPr>
        <w:t>)</w:t>
      </w:r>
      <w:r w:rsidRPr="00017524">
        <w:rPr>
          <w:rFonts w:ascii="Calibri" w:hAnsi="Calibri" w:cs="Calibri"/>
          <w:b/>
          <w:bCs/>
          <w:sz w:val="22"/>
          <w:szCs w:val="22"/>
        </w:rPr>
        <w:t xml:space="preserve"> </w:t>
      </w:r>
      <w:r w:rsidRPr="00017524">
        <w:rPr>
          <w:rFonts w:ascii="Calibri" w:hAnsi="Calibri" w:cs="Calibri"/>
          <w:sz w:val="22"/>
          <w:szCs w:val="22"/>
        </w:rPr>
        <w:t xml:space="preserve">as horas extras </w:t>
      </w:r>
      <w:r w:rsidR="008A74B8" w:rsidRPr="00017524">
        <w:rPr>
          <w:rFonts w:ascii="Calibri" w:hAnsi="Calibri" w:cs="Calibri"/>
          <w:sz w:val="22"/>
          <w:szCs w:val="22"/>
        </w:rPr>
        <w:t>trabalhadas</w:t>
      </w:r>
      <w:r w:rsidRPr="00017524">
        <w:rPr>
          <w:rFonts w:ascii="Calibri" w:hAnsi="Calibri" w:cs="Calibri"/>
          <w:sz w:val="22"/>
          <w:szCs w:val="22"/>
        </w:rPr>
        <w:t xml:space="preserve">; </w:t>
      </w:r>
      <w:r w:rsidR="008A74B8" w:rsidRPr="00017524">
        <w:rPr>
          <w:rFonts w:ascii="Calibri" w:hAnsi="Calibri" w:cs="Calibri"/>
          <w:b/>
          <w:bCs/>
          <w:i/>
          <w:sz w:val="22"/>
          <w:szCs w:val="22"/>
        </w:rPr>
        <w:t>h</w:t>
      </w:r>
      <w:r w:rsidRPr="00017524">
        <w:rPr>
          <w:rFonts w:ascii="Calibri" w:hAnsi="Calibri" w:cs="Calibri"/>
          <w:b/>
          <w:bCs/>
          <w:i/>
          <w:sz w:val="22"/>
          <w:szCs w:val="22"/>
        </w:rPr>
        <w:t>)</w:t>
      </w:r>
      <w:r w:rsidRPr="00017524">
        <w:rPr>
          <w:rFonts w:ascii="Calibri" w:hAnsi="Calibri" w:cs="Calibri"/>
          <w:sz w:val="22"/>
          <w:szCs w:val="22"/>
        </w:rPr>
        <w:t xml:space="preserve"> o valor do recolhimento do FGTS; </w:t>
      </w:r>
      <w:r w:rsidR="008A74B8" w:rsidRPr="00017524">
        <w:rPr>
          <w:rFonts w:ascii="Calibri" w:hAnsi="Calibri" w:cs="Calibri"/>
          <w:b/>
          <w:bCs/>
          <w:i/>
          <w:sz w:val="22"/>
          <w:szCs w:val="22"/>
        </w:rPr>
        <w:t>i</w:t>
      </w:r>
      <w:r w:rsidRPr="00017524">
        <w:rPr>
          <w:rFonts w:ascii="Calibri" w:hAnsi="Calibri" w:cs="Calibri"/>
          <w:b/>
          <w:bCs/>
          <w:i/>
          <w:sz w:val="22"/>
          <w:szCs w:val="22"/>
        </w:rPr>
        <w:t>)</w:t>
      </w:r>
      <w:r w:rsidRPr="00017524">
        <w:rPr>
          <w:rFonts w:ascii="Calibri" w:hAnsi="Calibri" w:cs="Calibri"/>
          <w:sz w:val="22"/>
          <w:szCs w:val="22"/>
        </w:rPr>
        <w:t xml:space="preserve"> o</w:t>
      </w:r>
      <w:r w:rsidR="008A74B8" w:rsidRPr="00017524">
        <w:rPr>
          <w:rFonts w:ascii="Calibri" w:hAnsi="Calibri" w:cs="Calibri"/>
          <w:sz w:val="22"/>
          <w:szCs w:val="22"/>
        </w:rPr>
        <w:t>s</w:t>
      </w:r>
      <w:r w:rsidRPr="00017524">
        <w:rPr>
          <w:rFonts w:ascii="Calibri" w:hAnsi="Calibri" w:cs="Calibri"/>
          <w:sz w:val="22"/>
          <w:szCs w:val="22"/>
        </w:rPr>
        <w:t xml:space="preserve"> desconto</w:t>
      </w:r>
      <w:r w:rsidR="008A74B8" w:rsidRPr="00017524">
        <w:rPr>
          <w:rFonts w:ascii="Calibri" w:hAnsi="Calibri" w:cs="Calibri"/>
          <w:sz w:val="22"/>
          <w:szCs w:val="22"/>
        </w:rPr>
        <w:t>s</w:t>
      </w:r>
      <w:r w:rsidRPr="00017524">
        <w:rPr>
          <w:rFonts w:ascii="Calibri" w:hAnsi="Calibri" w:cs="Calibri"/>
          <w:sz w:val="22"/>
          <w:szCs w:val="22"/>
        </w:rPr>
        <w:t xml:space="preserve"> previdenciário</w:t>
      </w:r>
      <w:r w:rsidR="008A74B8" w:rsidRPr="00017524">
        <w:rPr>
          <w:rFonts w:ascii="Calibri" w:hAnsi="Calibri" w:cs="Calibri"/>
          <w:sz w:val="22"/>
          <w:szCs w:val="22"/>
        </w:rPr>
        <w:t>s</w:t>
      </w:r>
      <w:r w:rsidRPr="00017524">
        <w:rPr>
          <w:rFonts w:ascii="Calibri" w:hAnsi="Calibri" w:cs="Calibri"/>
          <w:sz w:val="22"/>
          <w:szCs w:val="22"/>
        </w:rPr>
        <w:t xml:space="preserve">; </w:t>
      </w:r>
      <w:r w:rsidR="008A74B8" w:rsidRPr="00017524">
        <w:rPr>
          <w:rFonts w:ascii="Calibri" w:hAnsi="Calibri" w:cs="Calibri"/>
          <w:b/>
          <w:bCs/>
          <w:i/>
          <w:sz w:val="22"/>
          <w:szCs w:val="22"/>
        </w:rPr>
        <w:t>j</w:t>
      </w:r>
      <w:r w:rsidRPr="00017524">
        <w:rPr>
          <w:rFonts w:ascii="Calibri" w:hAnsi="Calibri" w:cs="Calibri"/>
          <w:b/>
          <w:bCs/>
          <w:i/>
          <w:sz w:val="22"/>
          <w:szCs w:val="22"/>
        </w:rPr>
        <w:t>)</w:t>
      </w:r>
      <w:r w:rsidRPr="00017524">
        <w:rPr>
          <w:rFonts w:ascii="Calibri" w:hAnsi="Calibri" w:cs="Calibri"/>
          <w:sz w:val="22"/>
          <w:szCs w:val="22"/>
        </w:rPr>
        <w:t xml:space="preserve"> outros descontos. </w:t>
      </w:r>
    </w:p>
    <w:p w:rsidR="0011520E" w:rsidRPr="00017524" w:rsidRDefault="008A74B8" w:rsidP="00322036">
      <w:pPr>
        <w:spacing w:before="240" w:line="340" w:lineRule="exact"/>
        <w:jc w:val="both"/>
        <w:rPr>
          <w:rFonts w:ascii="Calibri" w:hAnsi="Calibri" w:cs="Arial"/>
          <w:b/>
          <w:bCs/>
          <w:sz w:val="22"/>
          <w:szCs w:val="22"/>
        </w:rPr>
      </w:pPr>
      <w:r w:rsidRPr="00017524">
        <w:rPr>
          <w:rFonts w:ascii="Calibri" w:hAnsi="Calibri" w:cs="Arial"/>
          <w:b/>
          <w:bCs/>
          <w:sz w:val="22"/>
          <w:szCs w:val="22"/>
        </w:rPr>
        <w:t>9</w:t>
      </w:r>
      <w:r w:rsidR="0011520E" w:rsidRPr="00017524">
        <w:rPr>
          <w:rFonts w:ascii="Calibri" w:hAnsi="Calibri" w:cs="Arial"/>
          <w:b/>
          <w:bCs/>
          <w:sz w:val="22"/>
          <w:szCs w:val="22"/>
        </w:rPr>
        <w:t>.</w:t>
      </w:r>
      <w:r w:rsidR="0011520E" w:rsidRPr="00017524">
        <w:rPr>
          <w:rFonts w:ascii="Calibri" w:hAnsi="Calibri" w:cs="Arial"/>
          <w:b/>
          <w:bCs/>
          <w:sz w:val="22"/>
          <w:szCs w:val="22"/>
        </w:rPr>
        <w:tab/>
      </w:r>
      <w:r w:rsidRPr="00017524">
        <w:rPr>
          <w:rFonts w:ascii="Calibri" w:hAnsi="Calibri" w:cs="Arial"/>
          <w:b/>
          <w:bCs/>
          <w:sz w:val="22"/>
          <w:szCs w:val="22"/>
        </w:rPr>
        <w:t>Horas</w:t>
      </w:r>
      <w:r w:rsidR="0011520E" w:rsidRPr="00017524">
        <w:rPr>
          <w:rFonts w:ascii="Calibri" w:hAnsi="Calibri" w:cs="Arial"/>
          <w:b/>
          <w:bCs/>
          <w:sz w:val="22"/>
          <w:szCs w:val="22"/>
        </w:rPr>
        <w:t xml:space="preserve"> extras</w:t>
      </w:r>
    </w:p>
    <w:p w:rsidR="0011520E" w:rsidRDefault="008A74B8" w:rsidP="00322036">
      <w:pPr>
        <w:pStyle w:val="Recuodecorpodetexto2"/>
        <w:spacing w:line="340" w:lineRule="exact"/>
        <w:ind w:left="0"/>
        <w:rPr>
          <w:rFonts w:ascii="Calibri" w:hAnsi="Calibri" w:cs="Calibri"/>
          <w:sz w:val="22"/>
          <w:szCs w:val="22"/>
        </w:rPr>
      </w:pPr>
      <w:r w:rsidRPr="00017524">
        <w:rPr>
          <w:rFonts w:ascii="Calibri" w:hAnsi="Calibri" w:cs="Calibri"/>
          <w:sz w:val="22"/>
          <w:szCs w:val="22"/>
        </w:rPr>
        <w:t>As horas extraordinárias trabalhadas pelos AUXILIARES fora do horário habitual, inclusive reuniões, serão remuneradas com o acréscimo salarial de 50%</w:t>
      </w:r>
      <w:r w:rsidR="00417397" w:rsidRPr="00017524">
        <w:rPr>
          <w:rFonts w:ascii="Calibri" w:hAnsi="Calibri" w:cs="Calibri"/>
          <w:sz w:val="22"/>
          <w:szCs w:val="22"/>
        </w:rPr>
        <w:t xml:space="preserve"> incidentes sobre o valor da hora normal.</w:t>
      </w:r>
      <w:r w:rsidR="0011520E" w:rsidRPr="00017524">
        <w:rPr>
          <w:rFonts w:ascii="Calibri" w:hAnsi="Calibri" w:cs="Calibri"/>
          <w:sz w:val="22"/>
          <w:szCs w:val="22"/>
        </w:rPr>
        <w:t xml:space="preserve"> </w:t>
      </w:r>
    </w:p>
    <w:p w:rsidR="00884933" w:rsidRPr="00017524" w:rsidRDefault="00884933" w:rsidP="00322036">
      <w:pPr>
        <w:pStyle w:val="Recuodecorpodetexto2"/>
        <w:spacing w:line="340" w:lineRule="exact"/>
        <w:ind w:left="0"/>
        <w:rPr>
          <w:rFonts w:ascii="Calibri" w:hAnsi="Calibri" w:cs="Calibri"/>
          <w:sz w:val="22"/>
          <w:szCs w:val="22"/>
        </w:rPr>
      </w:pPr>
    </w:p>
    <w:p w:rsidR="0011520E" w:rsidRPr="00017524" w:rsidRDefault="0011520E" w:rsidP="00322036">
      <w:pPr>
        <w:spacing w:before="240" w:line="340" w:lineRule="exact"/>
        <w:jc w:val="both"/>
        <w:rPr>
          <w:rFonts w:ascii="Calibri" w:hAnsi="Calibri" w:cs="Arial"/>
          <w:b/>
          <w:bCs/>
          <w:sz w:val="22"/>
          <w:szCs w:val="22"/>
        </w:rPr>
      </w:pPr>
      <w:r w:rsidRPr="00017524">
        <w:rPr>
          <w:rFonts w:ascii="Calibri" w:hAnsi="Calibri" w:cs="Arial"/>
          <w:b/>
          <w:bCs/>
          <w:sz w:val="22"/>
          <w:szCs w:val="22"/>
        </w:rPr>
        <w:t>1</w:t>
      </w:r>
      <w:r w:rsidR="00417397" w:rsidRPr="00017524">
        <w:rPr>
          <w:rFonts w:ascii="Calibri" w:hAnsi="Calibri" w:cs="Arial"/>
          <w:b/>
          <w:bCs/>
          <w:sz w:val="22"/>
          <w:szCs w:val="22"/>
        </w:rPr>
        <w:t>0</w:t>
      </w:r>
      <w:r w:rsidRPr="00017524">
        <w:rPr>
          <w:rFonts w:ascii="Calibri" w:hAnsi="Calibri" w:cs="Arial"/>
          <w:b/>
          <w:bCs/>
          <w:sz w:val="22"/>
          <w:szCs w:val="22"/>
        </w:rPr>
        <w:t>.</w:t>
      </w:r>
      <w:r w:rsidRPr="00017524">
        <w:rPr>
          <w:rFonts w:ascii="Calibri" w:hAnsi="Calibri" w:cs="Arial"/>
          <w:b/>
          <w:bCs/>
          <w:sz w:val="22"/>
          <w:szCs w:val="22"/>
        </w:rPr>
        <w:tab/>
        <w:t>Adicional noturno</w:t>
      </w:r>
    </w:p>
    <w:p w:rsidR="00FD79D4" w:rsidRPr="00017524" w:rsidRDefault="0011520E" w:rsidP="003A2C5A">
      <w:pPr>
        <w:pStyle w:val="Recuodecorpodetexto2"/>
        <w:spacing w:line="340" w:lineRule="exact"/>
        <w:ind w:left="0"/>
        <w:rPr>
          <w:rFonts w:ascii="Calibri" w:hAnsi="Calibri"/>
          <w:b/>
          <w:bCs/>
          <w:sz w:val="22"/>
          <w:szCs w:val="22"/>
        </w:rPr>
      </w:pPr>
      <w:r w:rsidRPr="00017524">
        <w:rPr>
          <w:rFonts w:ascii="Calibri" w:hAnsi="Calibri" w:cs="Calibri"/>
          <w:sz w:val="22"/>
          <w:szCs w:val="22"/>
        </w:rPr>
        <w:t>O adicional noturno deve ser pago nas atividades reali</w:t>
      </w:r>
      <w:r w:rsidR="00283EB0" w:rsidRPr="00017524">
        <w:rPr>
          <w:rFonts w:ascii="Calibri" w:hAnsi="Calibri" w:cs="Calibri"/>
          <w:sz w:val="22"/>
          <w:szCs w:val="22"/>
        </w:rPr>
        <w:t>zadas após à</w:t>
      </w:r>
      <w:r w:rsidRPr="00017524">
        <w:rPr>
          <w:rFonts w:ascii="Calibri" w:hAnsi="Calibri" w:cs="Calibri"/>
          <w:sz w:val="22"/>
          <w:szCs w:val="22"/>
        </w:rPr>
        <w:t>s 22 horas e corresponde a 20% (vinte por cento)</w:t>
      </w:r>
      <w:r w:rsidR="00417397" w:rsidRPr="00017524">
        <w:rPr>
          <w:rFonts w:ascii="Calibri" w:hAnsi="Calibri" w:cs="Calibri"/>
          <w:sz w:val="22"/>
          <w:szCs w:val="22"/>
        </w:rPr>
        <w:t>, incidente sobre o valor da hora normal.</w:t>
      </w:r>
    </w:p>
    <w:p w:rsidR="0011520E" w:rsidRPr="00017524" w:rsidRDefault="0011520E" w:rsidP="00322036">
      <w:pPr>
        <w:spacing w:before="240" w:line="340" w:lineRule="exact"/>
        <w:jc w:val="both"/>
        <w:rPr>
          <w:rFonts w:ascii="Calibri" w:hAnsi="Calibri" w:cs="Arial"/>
          <w:b/>
          <w:bCs/>
          <w:sz w:val="22"/>
          <w:szCs w:val="22"/>
        </w:rPr>
      </w:pPr>
      <w:r w:rsidRPr="00017524">
        <w:rPr>
          <w:rFonts w:ascii="Calibri" w:hAnsi="Calibri" w:cs="Arial"/>
          <w:b/>
          <w:bCs/>
          <w:sz w:val="22"/>
          <w:szCs w:val="22"/>
        </w:rPr>
        <w:lastRenderedPageBreak/>
        <w:t>1</w:t>
      </w:r>
      <w:r w:rsidR="00417397" w:rsidRPr="00017524">
        <w:rPr>
          <w:rFonts w:ascii="Calibri" w:hAnsi="Calibri" w:cs="Arial"/>
          <w:b/>
          <w:bCs/>
          <w:sz w:val="22"/>
          <w:szCs w:val="22"/>
        </w:rPr>
        <w:t>1</w:t>
      </w:r>
      <w:r w:rsidRPr="00017524">
        <w:rPr>
          <w:rFonts w:ascii="Calibri" w:hAnsi="Calibri" w:cs="Arial"/>
          <w:b/>
          <w:bCs/>
          <w:sz w:val="22"/>
          <w:szCs w:val="22"/>
        </w:rPr>
        <w:t>.</w:t>
      </w:r>
      <w:r w:rsidRPr="00017524">
        <w:rPr>
          <w:rFonts w:ascii="Calibri" w:hAnsi="Calibri" w:cs="Arial"/>
          <w:b/>
          <w:bCs/>
          <w:sz w:val="22"/>
          <w:szCs w:val="22"/>
        </w:rPr>
        <w:tab/>
        <w:t>Adicional por atividades em outros municípios</w:t>
      </w:r>
      <w:r w:rsidR="003F7976" w:rsidRPr="00017524">
        <w:rPr>
          <w:rFonts w:ascii="Calibri" w:hAnsi="Calibri" w:cs="Arial"/>
          <w:b/>
          <w:bCs/>
          <w:sz w:val="22"/>
          <w:szCs w:val="22"/>
        </w:rPr>
        <w:t>.</w:t>
      </w:r>
    </w:p>
    <w:p w:rsidR="0011520E" w:rsidRPr="00017524" w:rsidRDefault="0011520E" w:rsidP="00322036">
      <w:pPr>
        <w:pStyle w:val="Recuodecorpodetexto2"/>
        <w:spacing w:line="340" w:lineRule="exact"/>
        <w:ind w:left="0"/>
        <w:rPr>
          <w:rFonts w:ascii="Calibri" w:hAnsi="Calibri" w:cs="Calibri"/>
          <w:sz w:val="22"/>
          <w:szCs w:val="22"/>
        </w:rPr>
      </w:pPr>
      <w:r w:rsidRPr="00017524">
        <w:rPr>
          <w:rFonts w:ascii="Calibri" w:hAnsi="Calibri" w:cs="Calibri"/>
          <w:sz w:val="22"/>
          <w:szCs w:val="22"/>
        </w:rPr>
        <w:t xml:space="preserve">Quando o </w:t>
      </w:r>
      <w:r w:rsidR="00417397" w:rsidRPr="00017524">
        <w:rPr>
          <w:rFonts w:ascii="Calibri" w:hAnsi="Calibri" w:cs="Calibri"/>
          <w:sz w:val="22"/>
          <w:szCs w:val="22"/>
        </w:rPr>
        <w:t>AUXILIAR</w:t>
      </w:r>
      <w:r w:rsidRPr="00017524">
        <w:rPr>
          <w:rFonts w:ascii="Calibri" w:hAnsi="Calibri" w:cs="Calibri"/>
          <w:sz w:val="22"/>
          <w:szCs w:val="22"/>
        </w:rPr>
        <w:t xml:space="preserve"> desenvolver suas atividades a serviço da mesma organização, em município diferente daquele onde foi contratado e onde ocorre a prestação habitual do trabalho, deverá receber um adicional de 25% (vinte e cinco por cento) sobre o total de sua remuneração no novo município. Quando o </w:t>
      </w:r>
      <w:r w:rsidR="00417397" w:rsidRPr="00017524">
        <w:rPr>
          <w:rFonts w:ascii="Calibri" w:hAnsi="Calibri" w:cs="Calibri"/>
          <w:sz w:val="22"/>
          <w:szCs w:val="22"/>
        </w:rPr>
        <w:t>AUXILIAR</w:t>
      </w:r>
      <w:r w:rsidRPr="00017524">
        <w:rPr>
          <w:rFonts w:ascii="Calibri" w:hAnsi="Calibri" w:cs="Calibri"/>
          <w:sz w:val="22"/>
          <w:szCs w:val="22"/>
        </w:rPr>
        <w:t xml:space="preserve"> voltar a prestar serviços no município de origem, cessará a obrigação do pagamento deste adicional. </w:t>
      </w:r>
    </w:p>
    <w:p w:rsidR="0011520E" w:rsidRPr="00017524" w:rsidRDefault="0011520E" w:rsidP="00322036">
      <w:pPr>
        <w:spacing w:before="120" w:line="340" w:lineRule="exact"/>
        <w:jc w:val="both"/>
        <w:rPr>
          <w:rFonts w:ascii="Calibri" w:hAnsi="Calibri" w:cs="Calibri"/>
          <w:sz w:val="22"/>
          <w:szCs w:val="22"/>
        </w:rPr>
      </w:pPr>
      <w:r w:rsidRPr="00017524">
        <w:rPr>
          <w:rFonts w:ascii="Calibri" w:hAnsi="Calibri" w:cs="Calibri"/>
          <w:b/>
          <w:bCs/>
          <w:sz w:val="22"/>
          <w:szCs w:val="22"/>
        </w:rPr>
        <w:t xml:space="preserve">Parágrafo único – </w:t>
      </w:r>
      <w:r w:rsidRPr="00017524">
        <w:rPr>
          <w:rFonts w:ascii="Calibri" w:hAnsi="Calibri" w:cs="Calibri"/>
          <w:sz w:val="22"/>
          <w:szCs w:val="22"/>
        </w:rPr>
        <w:t xml:space="preserve">Fica assegurada a garantia de emprego pelo período de seis meses ao </w:t>
      </w:r>
      <w:r w:rsidR="00417397" w:rsidRPr="00017524">
        <w:rPr>
          <w:rFonts w:ascii="Calibri" w:hAnsi="Calibri" w:cs="Calibri"/>
          <w:sz w:val="22"/>
          <w:szCs w:val="22"/>
        </w:rPr>
        <w:t>AUXILIAR</w:t>
      </w:r>
      <w:r w:rsidRPr="00017524">
        <w:rPr>
          <w:rFonts w:ascii="Calibri" w:hAnsi="Calibri" w:cs="Calibri"/>
          <w:sz w:val="22"/>
          <w:szCs w:val="22"/>
        </w:rPr>
        <w:t xml:space="preserve"> transferido de município, contados a partir do início do trabalho e/ou da efetivação da transferência.</w:t>
      </w:r>
    </w:p>
    <w:p w:rsidR="00BB38B2" w:rsidRPr="00017524" w:rsidRDefault="0011520E" w:rsidP="00322036">
      <w:pPr>
        <w:spacing w:before="240" w:line="340" w:lineRule="exact"/>
        <w:jc w:val="both"/>
        <w:rPr>
          <w:rFonts w:ascii="Calibri" w:hAnsi="Calibri" w:cs="Arial"/>
          <w:b/>
          <w:bCs/>
          <w:sz w:val="22"/>
          <w:szCs w:val="22"/>
        </w:rPr>
      </w:pPr>
      <w:r w:rsidRPr="00017524">
        <w:rPr>
          <w:rFonts w:ascii="Calibri" w:hAnsi="Calibri" w:cs="Arial"/>
          <w:b/>
          <w:bCs/>
          <w:sz w:val="22"/>
          <w:szCs w:val="22"/>
        </w:rPr>
        <w:t>1</w:t>
      </w:r>
      <w:r w:rsidR="00C03C74" w:rsidRPr="00017524">
        <w:rPr>
          <w:rFonts w:ascii="Calibri" w:hAnsi="Calibri" w:cs="Arial"/>
          <w:b/>
          <w:bCs/>
          <w:sz w:val="22"/>
          <w:szCs w:val="22"/>
        </w:rPr>
        <w:t>2</w:t>
      </w:r>
      <w:r w:rsidRPr="00017524">
        <w:rPr>
          <w:rFonts w:ascii="Calibri" w:hAnsi="Calibri" w:cs="Arial"/>
          <w:b/>
          <w:bCs/>
          <w:sz w:val="22"/>
          <w:szCs w:val="22"/>
        </w:rPr>
        <w:t>.</w:t>
      </w:r>
      <w:r w:rsidRPr="00017524">
        <w:rPr>
          <w:rFonts w:ascii="Calibri" w:hAnsi="Calibri" w:cs="Arial"/>
          <w:b/>
          <w:bCs/>
          <w:sz w:val="22"/>
          <w:szCs w:val="22"/>
        </w:rPr>
        <w:tab/>
      </w:r>
      <w:r w:rsidR="00BB38B2" w:rsidRPr="00017524">
        <w:rPr>
          <w:rFonts w:ascii="Calibri" w:hAnsi="Calibri" w:cs="Arial"/>
          <w:b/>
          <w:bCs/>
          <w:sz w:val="22"/>
          <w:szCs w:val="22"/>
        </w:rPr>
        <w:t>Participação nos lucros ou resultados ou abono especial</w:t>
      </w:r>
      <w:r w:rsidR="008A373C" w:rsidRPr="00017524">
        <w:rPr>
          <w:rFonts w:ascii="Calibri" w:hAnsi="Calibri" w:cs="Arial"/>
          <w:b/>
          <w:bCs/>
          <w:sz w:val="22"/>
          <w:szCs w:val="22"/>
        </w:rPr>
        <w:t xml:space="preserve"> </w:t>
      </w:r>
    </w:p>
    <w:p w:rsidR="00C94316" w:rsidRPr="00017524" w:rsidRDefault="0011780B" w:rsidP="00322036">
      <w:pPr>
        <w:pStyle w:val="Corpodetexto3"/>
        <w:spacing w:line="340" w:lineRule="exact"/>
        <w:rPr>
          <w:rFonts w:ascii="Calibri" w:hAnsi="Calibri"/>
          <w:sz w:val="22"/>
          <w:szCs w:val="22"/>
        </w:rPr>
      </w:pPr>
      <w:r w:rsidRPr="00017524">
        <w:rPr>
          <w:rFonts w:ascii="Calibri" w:hAnsi="Calibri"/>
          <w:sz w:val="22"/>
          <w:szCs w:val="22"/>
        </w:rPr>
        <w:t>Será devido aos AUXILIARES</w:t>
      </w:r>
      <w:r w:rsidR="00072FE3" w:rsidRPr="00017524">
        <w:rPr>
          <w:rFonts w:ascii="Calibri" w:hAnsi="Calibri"/>
          <w:sz w:val="22"/>
          <w:szCs w:val="22"/>
        </w:rPr>
        <w:t xml:space="preserve"> o pagamento de P</w:t>
      </w:r>
      <w:r w:rsidRPr="00017524">
        <w:rPr>
          <w:rFonts w:ascii="Calibri" w:hAnsi="Calibri"/>
          <w:sz w:val="22"/>
          <w:szCs w:val="22"/>
        </w:rPr>
        <w:t xml:space="preserve">articipação nos </w:t>
      </w:r>
      <w:r w:rsidR="00072FE3" w:rsidRPr="00017524">
        <w:rPr>
          <w:rFonts w:ascii="Calibri" w:hAnsi="Calibri"/>
          <w:sz w:val="22"/>
          <w:szCs w:val="22"/>
        </w:rPr>
        <w:t>L</w:t>
      </w:r>
      <w:r w:rsidRPr="00017524">
        <w:rPr>
          <w:rFonts w:ascii="Calibri" w:hAnsi="Calibri"/>
          <w:sz w:val="22"/>
          <w:szCs w:val="22"/>
        </w:rPr>
        <w:t xml:space="preserve">ucros ou </w:t>
      </w:r>
      <w:r w:rsidR="00072FE3" w:rsidRPr="00017524">
        <w:rPr>
          <w:rFonts w:ascii="Calibri" w:hAnsi="Calibri"/>
          <w:sz w:val="22"/>
          <w:szCs w:val="22"/>
        </w:rPr>
        <w:t>R</w:t>
      </w:r>
      <w:r w:rsidRPr="00017524">
        <w:rPr>
          <w:rFonts w:ascii="Calibri" w:hAnsi="Calibri"/>
          <w:sz w:val="22"/>
          <w:szCs w:val="22"/>
        </w:rPr>
        <w:t>esultados</w:t>
      </w:r>
      <w:r w:rsidR="00072FE3" w:rsidRPr="00017524">
        <w:rPr>
          <w:rFonts w:ascii="Calibri" w:hAnsi="Calibri"/>
          <w:sz w:val="22"/>
          <w:szCs w:val="22"/>
        </w:rPr>
        <w:t xml:space="preserve"> (PLR), na forma da L</w:t>
      </w:r>
      <w:r w:rsidRPr="00017524">
        <w:rPr>
          <w:rFonts w:ascii="Calibri" w:hAnsi="Calibri"/>
          <w:sz w:val="22"/>
          <w:szCs w:val="22"/>
        </w:rPr>
        <w:t xml:space="preserve">ei 10.101 de 19/12/2000, </w:t>
      </w:r>
      <w:r w:rsidR="00C94316" w:rsidRPr="00017524">
        <w:rPr>
          <w:rFonts w:ascii="Calibri" w:hAnsi="Calibri"/>
          <w:sz w:val="22"/>
          <w:szCs w:val="22"/>
        </w:rPr>
        <w:t xml:space="preserve">com as modificações introduzidas pela </w:t>
      </w:r>
      <w:r w:rsidR="00072FE3" w:rsidRPr="00017524">
        <w:rPr>
          <w:rFonts w:ascii="Calibri" w:hAnsi="Calibri"/>
          <w:sz w:val="22"/>
          <w:szCs w:val="22"/>
        </w:rPr>
        <w:t>L</w:t>
      </w:r>
      <w:r w:rsidR="00DD2EA8" w:rsidRPr="00017524">
        <w:rPr>
          <w:rFonts w:ascii="Calibri" w:hAnsi="Calibri"/>
          <w:sz w:val="22"/>
          <w:szCs w:val="22"/>
        </w:rPr>
        <w:t xml:space="preserve">ei 12.832 de 20/06/2013 </w:t>
      </w:r>
      <w:r w:rsidR="00C94316" w:rsidRPr="00017524">
        <w:rPr>
          <w:rFonts w:ascii="Calibri" w:hAnsi="Calibri"/>
          <w:sz w:val="22"/>
          <w:szCs w:val="22"/>
        </w:rPr>
        <w:t>ou abono especial, nos valores e prazos abaixo definidos:</w:t>
      </w:r>
    </w:p>
    <w:p w:rsidR="00BB38B2" w:rsidRPr="00017524" w:rsidRDefault="00BB38B2" w:rsidP="00D06D9D">
      <w:pPr>
        <w:pStyle w:val="Corpodetexto3"/>
        <w:numPr>
          <w:ilvl w:val="0"/>
          <w:numId w:val="24"/>
        </w:numPr>
        <w:spacing w:before="120" w:line="340" w:lineRule="exact"/>
        <w:rPr>
          <w:rFonts w:ascii="Calibri" w:hAnsi="Calibri"/>
          <w:sz w:val="22"/>
          <w:szCs w:val="22"/>
        </w:rPr>
      </w:pPr>
      <w:r w:rsidRPr="00017524">
        <w:rPr>
          <w:rFonts w:ascii="Calibri" w:hAnsi="Calibri"/>
          <w:sz w:val="22"/>
          <w:szCs w:val="22"/>
        </w:rPr>
        <w:t xml:space="preserve">até </w:t>
      </w:r>
      <w:r w:rsidR="00322E5F" w:rsidRPr="00017524">
        <w:rPr>
          <w:rFonts w:ascii="Calibri" w:hAnsi="Calibri"/>
          <w:sz w:val="22"/>
          <w:szCs w:val="22"/>
        </w:rPr>
        <w:t xml:space="preserve">15 </w:t>
      </w:r>
      <w:r w:rsidRPr="00017524">
        <w:rPr>
          <w:rFonts w:ascii="Calibri" w:hAnsi="Calibri"/>
          <w:sz w:val="22"/>
          <w:szCs w:val="22"/>
        </w:rPr>
        <w:t xml:space="preserve">de outubro de </w:t>
      </w:r>
      <w:r w:rsidR="003A2C5A" w:rsidRPr="00017524">
        <w:rPr>
          <w:rFonts w:ascii="Calibri" w:hAnsi="Calibri"/>
          <w:bCs/>
          <w:sz w:val="22"/>
          <w:szCs w:val="22"/>
        </w:rPr>
        <w:t>2016</w:t>
      </w:r>
      <w:r w:rsidRPr="00017524">
        <w:rPr>
          <w:rFonts w:ascii="Calibri" w:hAnsi="Calibri"/>
          <w:sz w:val="22"/>
          <w:szCs w:val="22"/>
        </w:rPr>
        <w:t xml:space="preserve">, parcela correspondente a </w:t>
      </w:r>
      <w:r w:rsidR="00322E5F" w:rsidRPr="00017524">
        <w:rPr>
          <w:rFonts w:ascii="Calibri" w:hAnsi="Calibri"/>
          <w:sz w:val="22"/>
          <w:szCs w:val="22"/>
        </w:rPr>
        <w:t>12</w:t>
      </w:r>
      <w:r w:rsidRPr="00017524">
        <w:rPr>
          <w:rFonts w:ascii="Calibri" w:hAnsi="Calibri"/>
          <w:bCs/>
          <w:sz w:val="22"/>
          <w:szCs w:val="22"/>
        </w:rPr>
        <w:t xml:space="preserve">% </w:t>
      </w:r>
      <w:r w:rsidR="00072FE3" w:rsidRPr="00017524">
        <w:rPr>
          <w:rFonts w:ascii="Calibri" w:hAnsi="Calibri"/>
          <w:bCs/>
          <w:sz w:val="22"/>
          <w:szCs w:val="22"/>
        </w:rPr>
        <w:t>da sua remuneração mensal</w:t>
      </w:r>
      <w:r w:rsidRPr="00017524">
        <w:rPr>
          <w:rFonts w:ascii="Calibri" w:hAnsi="Calibri"/>
          <w:sz w:val="22"/>
          <w:szCs w:val="22"/>
        </w:rPr>
        <w:t xml:space="preserve"> brut</w:t>
      </w:r>
      <w:r w:rsidR="00072FE3" w:rsidRPr="00017524">
        <w:rPr>
          <w:rFonts w:ascii="Calibri" w:hAnsi="Calibri"/>
          <w:sz w:val="22"/>
          <w:szCs w:val="22"/>
        </w:rPr>
        <w:t>a</w:t>
      </w:r>
      <w:r w:rsidRPr="00017524">
        <w:rPr>
          <w:rFonts w:ascii="Calibri" w:hAnsi="Calibri"/>
          <w:sz w:val="22"/>
          <w:szCs w:val="22"/>
        </w:rPr>
        <w:t>;</w:t>
      </w:r>
    </w:p>
    <w:p w:rsidR="00BB38B2" w:rsidRPr="00017524" w:rsidRDefault="00BB38B2" w:rsidP="00D06D9D">
      <w:pPr>
        <w:pStyle w:val="Corpodetexto3"/>
        <w:numPr>
          <w:ilvl w:val="0"/>
          <w:numId w:val="24"/>
        </w:numPr>
        <w:spacing w:before="120" w:line="340" w:lineRule="exact"/>
        <w:rPr>
          <w:rFonts w:ascii="Calibri" w:hAnsi="Calibri"/>
          <w:sz w:val="22"/>
          <w:szCs w:val="22"/>
        </w:rPr>
      </w:pPr>
      <w:r w:rsidRPr="00017524">
        <w:rPr>
          <w:rFonts w:ascii="Calibri" w:hAnsi="Calibri"/>
          <w:sz w:val="22"/>
          <w:szCs w:val="22"/>
        </w:rPr>
        <w:t xml:space="preserve">até </w:t>
      </w:r>
      <w:r w:rsidR="00322E5F" w:rsidRPr="00017524">
        <w:rPr>
          <w:rFonts w:ascii="Calibri" w:hAnsi="Calibri"/>
          <w:sz w:val="22"/>
          <w:szCs w:val="22"/>
        </w:rPr>
        <w:t xml:space="preserve">15 </w:t>
      </w:r>
      <w:r w:rsidRPr="00017524">
        <w:rPr>
          <w:rFonts w:ascii="Calibri" w:hAnsi="Calibri"/>
          <w:sz w:val="22"/>
          <w:szCs w:val="22"/>
        </w:rPr>
        <w:t xml:space="preserve">de outubro de </w:t>
      </w:r>
      <w:r w:rsidR="003A2C5A" w:rsidRPr="00017524">
        <w:rPr>
          <w:rFonts w:ascii="Calibri" w:hAnsi="Calibri"/>
          <w:bCs/>
          <w:sz w:val="22"/>
          <w:szCs w:val="22"/>
        </w:rPr>
        <w:t>2017</w:t>
      </w:r>
      <w:r w:rsidRPr="00017524">
        <w:rPr>
          <w:rFonts w:ascii="Calibri" w:hAnsi="Calibri"/>
          <w:sz w:val="22"/>
          <w:szCs w:val="22"/>
        </w:rPr>
        <w:t>, parcela correspondente a</w:t>
      </w:r>
      <w:r w:rsidR="00322E5F" w:rsidRPr="00017524">
        <w:rPr>
          <w:rFonts w:ascii="Calibri" w:hAnsi="Calibri"/>
          <w:sz w:val="22"/>
          <w:szCs w:val="22"/>
        </w:rPr>
        <w:t xml:space="preserve"> 18</w:t>
      </w:r>
      <w:r w:rsidRPr="00017524">
        <w:rPr>
          <w:rFonts w:ascii="Calibri" w:hAnsi="Calibri"/>
          <w:bCs/>
          <w:sz w:val="22"/>
          <w:szCs w:val="22"/>
        </w:rPr>
        <w:t xml:space="preserve">% </w:t>
      </w:r>
      <w:r w:rsidRPr="00017524">
        <w:rPr>
          <w:rFonts w:ascii="Calibri" w:hAnsi="Calibri"/>
          <w:sz w:val="22"/>
          <w:szCs w:val="22"/>
        </w:rPr>
        <w:t xml:space="preserve"> </w:t>
      </w:r>
      <w:r w:rsidR="00072FE3" w:rsidRPr="00017524">
        <w:rPr>
          <w:rFonts w:ascii="Calibri" w:hAnsi="Calibri"/>
          <w:bCs/>
          <w:sz w:val="22"/>
          <w:szCs w:val="22"/>
        </w:rPr>
        <w:t>da sua remuneração mensal</w:t>
      </w:r>
      <w:r w:rsidR="00072FE3" w:rsidRPr="00017524">
        <w:rPr>
          <w:rFonts w:ascii="Calibri" w:hAnsi="Calibri"/>
          <w:sz w:val="22"/>
          <w:szCs w:val="22"/>
        </w:rPr>
        <w:t xml:space="preserve"> bruta</w:t>
      </w:r>
      <w:r w:rsidRPr="00017524">
        <w:rPr>
          <w:rFonts w:ascii="Calibri" w:hAnsi="Calibri"/>
          <w:sz w:val="22"/>
          <w:szCs w:val="22"/>
        </w:rPr>
        <w:t>.</w:t>
      </w:r>
    </w:p>
    <w:p w:rsidR="00BB38B2" w:rsidRPr="00017524" w:rsidRDefault="00BB38B2" w:rsidP="00322036">
      <w:pPr>
        <w:spacing w:before="120" w:line="340" w:lineRule="exact"/>
        <w:jc w:val="both"/>
        <w:rPr>
          <w:rFonts w:ascii="Calibri" w:hAnsi="Calibri" w:cs="Arial"/>
          <w:sz w:val="22"/>
          <w:szCs w:val="22"/>
        </w:rPr>
      </w:pPr>
      <w:r w:rsidRPr="00017524">
        <w:rPr>
          <w:rFonts w:ascii="Calibri" w:hAnsi="Calibri" w:cs="Arial"/>
          <w:b/>
          <w:bCs/>
          <w:sz w:val="22"/>
          <w:szCs w:val="22"/>
        </w:rPr>
        <w:t>Parágrafo</w:t>
      </w:r>
      <w:r w:rsidR="00322E5F" w:rsidRPr="00017524">
        <w:rPr>
          <w:rFonts w:ascii="Calibri" w:hAnsi="Calibri" w:cs="Arial"/>
          <w:b/>
          <w:bCs/>
          <w:sz w:val="22"/>
          <w:szCs w:val="22"/>
        </w:rPr>
        <w:t xml:space="preserve"> único</w:t>
      </w:r>
      <w:r w:rsidRPr="00017524">
        <w:rPr>
          <w:rFonts w:ascii="Calibri" w:hAnsi="Calibri" w:cs="Arial"/>
          <w:b/>
          <w:sz w:val="22"/>
          <w:szCs w:val="22"/>
        </w:rPr>
        <w:t xml:space="preserve"> – </w:t>
      </w:r>
      <w:r w:rsidRPr="00017524">
        <w:rPr>
          <w:rFonts w:ascii="Calibri" w:hAnsi="Calibri" w:cs="Arial"/>
          <w:sz w:val="22"/>
          <w:szCs w:val="22"/>
        </w:rPr>
        <w:t>Com a concessão do abono especial ou da partici</w:t>
      </w:r>
      <w:r w:rsidR="00DD2EA8" w:rsidRPr="00017524">
        <w:rPr>
          <w:rFonts w:ascii="Calibri" w:hAnsi="Calibri" w:cs="Arial"/>
          <w:sz w:val="22"/>
          <w:szCs w:val="22"/>
        </w:rPr>
        <w:t xml:space="preserve">pação nos lucros ou resultados </w:t>
      </w:r>
      <w:r w:rsidRPr="00017524">
        <w:rPr>
          <w:rFonts w:ascii="Calibri" w:hAnsi="Calibri" w:cs="Arial"/>
          <w:sz w:val="22"/>
          <w:szCs w:val="22"/>
        </w:rPr>
        <w:t xml:space="preserve">nos termos da presente cláusula, dá-se por cumprida a </w:t>
      </w:r>
      <w:r w:rsidR="00DD2EA8" w:rsidRPr="00017524">
        <w:rPr>
          <w:rFonts w:ascii="Calibri" w:hAnsi="Calibri" w:cs="Arial"/>
          <w:sz w:val="22"/>
          <w:szCs w:val="22"/>
        </w:rPr>
        <w:t>Lei 10.</w:t>
      </w:r>
      <w:r w:rsidRPr="00017524">
        <w:rPr>
          <w:rFonts w:ascii="Calibri" w:hAnsi="Calibri" w:cs="Arial"/>
          <w:sz w:val="22"/>
          <w:szCs w:val="22"/>
        </w:rPr>
        <w:t>101, de 19 de dezembro de 2000 e publicada no Diário Oficial da União de 20 de dezembro de 2000.</w:t>
      </w:r>
    </w:p>
    <w:p w:rsidR="00BD3C83" w:rsidRPr="00017524" w:rsidRDefault="0011520E" w:rsidP="00322036">
      <w:pPr>
        <w:spacing w:before="240" w:line="340" w:lineRule="exact"/>
        <w:jc w:val="both"/>
        <w:rPr>
          <w:rFonts w:ascii="Calibri" w:hAnsi="Calibri" w:cs="Arial"/>
          <w:b/>
          <w:bCs/>
          <w:sz w:val="22"/>
          <w:szCs w:val="22"/>
        </w:rPr>
      </w:pPr>
      <w:r w:rsidRPr="00017524">
        <w:rPr>
          <w:rFonts w:ascii="Calibri" w:hAnsi="Calibri" w:cs="Arial"/>
          <w:b/>
          <w:bCs/>
          <w:sz w:val="22"/>
          <w:szCs w:val="22"/>
        </w:rPr>
        <w:t>1</w:t>
      </w:r>
      <w:r w:rsidR="00C03C74" w:rsidRPr="00017524">
        <w:rPr>
          <w:rFonts w:ascii="Calibri" w:hAnsi="Calibri" w:cs="Arial"/>
          <w:b/>
          <w:bCs/>
          <w:sz w:val="22"/>
          <w:szCs w:val="22"/>
        </w:rPr>
        <w:t>3.</w:t>
      </w:r>
      <w:r w:rsidRPr="00017524">
        <w:rPr>
          <w:rFonts w:ascii="Calibri" w:hAnsi="Calibri" w:cs="Arial"/>
          <w:b/>
          <w:bCs/>
          <w:sz w:val="22"/>
          <w:szCs w:val="22"/>
        </w:rPr>
        <w:tab/>
      </w:r>
      <w:r w:rsidR="00BD3C83" w:rsidRPr="00017524">
        <w:rPr>
          <w:rFonts w:ascii="Calibri" w:hAnsi="Calibri" w:cs="Arial"/>
          <w:b/>
          <w:bCs/>
          <w:sz w:val="22"/>
          <w:szCs w:val="22"/>
        </w:rPr>
        <w:t xml:space="preserve">Cesta básica </w:t>
      </w:r>
    </w:p>
    <w:p w:rsidR="00BD3C83" w:rsidRPr="00017524" w:rsidRDefault="00BD3C83" w:rsidP="00322036">
      <w:pPr>
        <w:spacing w:line="340" w:lineRule="exact"/>
        <w:jc w:val="both"/>
        <w:rPr>
          <w:rFonts w:ascii="Calibri" w:hAnsi="Calibri" w:cs="Arial"/>
          <w:sz w:val="22"/>
          <w:szCs w:val="22"/>
        </w:rPr>
      </w:pPr>
      <w:r w:rsidRPr="00017524">
        <w:rPr>
          <w:rFonts w:ascii="Calibri" w:hAnsi="Calibri" w:cs="Arial"/>
          <w:sz w:val="22"/>
          <w:szCs w:val="22"/>
        </w:rPr>
        <w:t xml:space="preserve">Na vigência da presente Convenção, a ESCOLA está obrigada a conceder a seus </w:t>
      </w:r>
      <w:r w:rsidR="00417397" w:rsidRPr="00017524">
        <w:rPr>
          <w:rFonts w:ascii="Calibri" w:hAnsi="Calibri" w:cs="Arial"/>
          <w:sz w:val="22"/>
          <w:szCs w:val="22"/>
        </w:rPr>
        <w:t>AUXILIARES</w:t>
      </w:r>
      <w:r w:rsidRPr="00017524">
        <w:rPr>
          <w:rFonts w:ascii="Calibri" w:hAnsi="Calibri" w:cs="Arial"/>
          <w:sz w:val="22"/>
          <w:szCs w:val="22"/>
        </w:rPr>
        <w:t xml:space="preserve">, a partir do mês de referência de março de </w:t>
      </w:r>
      <w:r w:rsidR="003A2C5A" w:rsidRPr="00017524">
        <w:rPr>
          <w:rFonts w:ascii="Calibri" w:hAnsi="Calibri" w:cs="Arial"/>
          <w:bCs/>
          <w:sz w:val="22"/>
          <w:szCs w:val="22"/>
        </w:rPr>
        <w:t>2016</w:t>
      </w:r>
      <w:r w:rsidRPr="00017524">
        <w:rPr>
          <w:rFonts w:ascii="Calibri" w:hAnsi="Calibri" w:cs="Arial"/>
          <w:sz w:val="22"/>
          <w:szCs w:val="22"/>
        </w:rPr>
        <w:t xml:space="preserve">, uma cesta básica de alimentos </w:t>
      </w:r>
      <w:r w:rsidRPr="00017524">
        <w:rPr>
          <w:rFonts w:ascii="Calibri" w:hAnsi="Calibri" w:cs="Arial"/>
          <w:i/>
          <w:iCs/>
          <w:sz w:val="22"/>
          <w:szCs w:val="22"/>
        </w:rPr>
        <w:t>in natura</w:t>
      </w:r>
      <w:r w:rsidRPr="00017524">
        <w:rPr>
          <w:rFonts w:ascii="Calibri" w:hAnsi="Calibri" w:cs="Arial"/>
          <w:sz w:val="22"/>
          <w:szCs w:val="22"/>
        </w:rPr>
        <w:t xml:space="preserve"> de, no mínimo, </w:t>
      </w:r>
      <w:r w:rsidR="0038239F" w:rsidRPr="00017524">
        <w:rPr>
          <w:rFonts w:ascii="Calibri" w:hAnsi="Calibri" w:cs="Arial"/>
          <w:sz w:val="22"/>
          <w:szCs w:val="22"/>
        </w:rPr>
        <w:t>24</w:t>
      </w:r>
      <w:r w:rsidRPr="00017524">
        <w:rPr>
          <w:rFonts w:ascii="Calibri" w:hAnsi="Calibri" w:cs="Arial"/>
          <w:sz w:val="22"/>
          <w:szCs w:val="22"/>
        </w:rPr>
        <w:t xml:space="preserve"> kg. As ESCOLAS cujo número de alunos matriculados </w:t>
      </w:r>
      <w:r w:rsidR="00363783" w:rsidRPr="00017524">
        <w:rPr>
          <w:rFonts w:ascii="Calibri" w:hAnsi="Calibri" w:cs="Arial"/>
          <w:sz w:val="22"/>
          <w:szCs w:val="22"/>
        </w:rPr>
        <w:t>for</w:t>
      </w:r>
      <w:r w:rsidRPr="00017524">
        <w:rPr>
          <w:rFonts w:ascii="Calibri" w:hAnsi="Calibri" w:cs="Arial"/>
          <w:sz w:val="22"/>
          <w:szCs w:val="22"/>
        </w:rPr>
        <w:t xml:space="preserve"> inferior a 100 (cem) poderão conceder uma cesta básica de alimentos </w:t>
      </w:r>
      <w:r w:rsidRPr="00017524">
        <w:rPr>
          <w:rFonts w:ascii="Calibri" w:hAnsi="Calibri" w:cs="Arial"/>
          <w:i/>
          <w:iCs/>
          <w:sz w:val="22"/>
          <w:szCs w:val="22"/>
        </w:rPr>
        <w:t>in natura</w:t>
      </w:r>
      <w:r w:rsidRPr="00017524">
        <w:rPr>
          <w:rFonts w:ascii="Calibri" w:hAnsi="Calibri" w:cs="Arial"/>
          <w:sz w:val="22"/>
          <w:szCs w:val="22"/>
        </w:rPr>
        <w:t xml:space="preserve"> de, no mínimo, </w:t>
      </w:r>
      <w:r w:rsidR="0038239F" w:rsidRPr="00017524">
        <w:rPr>
          <w:rFonts w:ascii="Calibri" w:hAnsi="Calibri" w:cs="Arial"/>
          <w:sz w:val="22"/>
          <w:szCs w:val="22"/>
        </w:rPr>
        <w:t>12</w:t>
      </w:r>
      <w:r w:rsidRPr="00017524">
        <w:rPr>
          <w:rFonts w:ascii="Calibri" w:hAnsi="Calibri" w:cs="Arial"/>
          <w:sz w:val="22"/>
          <w:szCs w:val="22"/>
        </w:rPr>
        <w:t xml:space="preserve"> kg</w:t>
      </w:r>
      <w:r w:rsidR="00144AD5" w:rsidRPr="00017524">
        <w:rPr>
          <w:rFonts w:ascii="Calibri" w:hAnsi="Calibri" w:cs="Arial"/>
          <w:strike/>
          <w:sz w:val="22"/>
          <w:szCs w:val="22"/>
        </w:rPr>
        <w:t>.</w:t>
      </w:r>
    </w:p>
    <w:p w:rsidR="00671D55" w:rsidRPr="00017524" w:rsidRDefault="00671D55" w:rsidP="00322036">
      <w:pPr>
        <w:spacing w:before="120" w:line="340" w:lineRule="exact"/>
        <w:jc w:val="both"/>
        <w:rPr>
          <w:rFonts w:ascii="Calibri" w:hAnsi="Calibri" w:cs="Arial"/>
          <w:sz w:val="22"/>
          <w:szCs w:val="22"/>
        </w:rPr>
      </w:pPr>
      <w:r w:rsidRPr="00017524">
        <w:rPr>
          <w:rFonts w:ascii="Calibri" w:hAnsi="Calibri" w:cs="Arial"/>
          <w:b/>
          <w:sz w:val="22"/>
          <w:szCs w:val="22"/>
        </w:rPr>
        <w:t xml:space="preserve">Parágrafo primeiro – </w:t>
      </w:r>
      <w:r w:rsidRPr="00017524">
        <w:rPr>
          <w:rFonts w:ascii="Calibri" w:hAnsi="Calibri" w:cs="Arial"/>
          <w:sz w:val="22"/>
          <w:szCs w:val="22"/>
        </w:rPr>
        <w:t>O benefício tratado nesta clausula deverá ser entregue mensalmente</w:t>
      </w:r>
      <w:r w:rsidR="00363783" w:rsidRPr="00017524">
        <w:rPr>
          <w:rFonts w:ascii="Calibri" w:hAnsi="Calibri" w:cs="Arial"/>
          <w:sz w:val="22"/>
          <w:szCs w:val="22"/>
        </w:rPr>
        <w:t>,</w:t>
      </w:r>
      <w:r w:rsidRPr="00017524">
        <w:rPr>
          <w:rFonts w:ascii="Calibri" w:hAnsi="Calibri" w:cs="Arial"/>
          <w:sz w:val="22"/>
          <w:szCs w:val="22"/>
        </w:rPr>
        <w:t xml:space="preserve"> até o dia do pagamento dos salários.</w:t>
      </w:r>
    </w:p>
    <w:p w:rsidR="00BD3C83" w:rsidRPr="00017524" w:rsidRDefault="00BD3C83" w:rsidP="00322036">
      <w:pPr>
        <w:spacing w:before="120" w:line="340" w:lineRule="exact"/>
        <w:jc w:val="both"/>
        <w:rPr>
          <w:rFonts w:ascii="Calibri" w:hAnsi="Calibri" w:cs="Arial"/>
          <w:sz w:val="22"/>
          <w:szCs w:val="22"/>
        </w:rPr>
      </w:pPr>
      <w:r w:rsidRPr="00017524">
        <w:rPr>
          <w:rFonts w:ascii="Calibri" w:hAnsi="Calibri" w:cs="Arial"/>
          <w:b/>
          <w:bCs/>
          <w:sz w:val="22"/>
          <w:szCs w:val="22"/>
        </w:rPr>
        <w:t xml:space="preserve">Parágrafo </w:t>
      </w:r>
      <w:r w:rsidR="00DA6246" w:rsidRPr="00017524">
        <w:rPr>
          <w:rFonts w:ascii="Calibri" w:hAnsi="Calibri" w:cs="Arial"/>
          <w:b/>
          <w:bCs/>
          <w:sz w:val="22"/>
          <w:szCs w:val="22"/>
        </w:rPr>
        <w:t>segundo</w:t>
      </w:r>
      <w:r w:rsidRPr="00017524">
        <w:rPr>
          <w:rFonts w:ascii="Calibri" w:hAnsi="Calibri" w:cs="Arial"/>
          <w:b/>
          <w:bCs/>
          <w:sz w:val="22"/>
          <w:szCs w:val="22"/>
        </w:rPr>
        <w:t xml:space="preserve"> – </w:t>
      </w:r>
      <w:r w:rsidRPr="00017524">
        <w:rPr>
          <w:rFonts w:ascii="Calibri" w:hAnsi="Calibri" w:cs="Arial"/>
          <w:sz w:val="22"/>
          <w:szCs w:val="22"/>
        </w:rPr>
        <w:t xml:space="preserve">As cestas básicas deverão conter, preferencialmente, os seguintes produtos não perecíveis: arroz, óleo, macarrão, feijão, café, sal, farinha de trigo, açúcar, biscoito, farinha de mandioca, purê de tomate, tempero, </w:t>
      </w:r>
      <w:r w:rsidR="00671D55" w:rsidRPr="00017524">
        <w:rPr>
          <w:rFonts w:ascii="Calibri" w:hAnsi="Calibri" w:cs="Arial"/>
          <w:sz w:val="22"/>
          <w:szCs w:val="22"/>
        </w:rPr>
        <w:t>sardinha em lata</w:t>
      </w:r>
      <w:r w:rsidRPr="00017524">
        <w:rPr>
          <w:rFonts w:ascii="Calibri" w:hAnsi="Calibri" w:cs="Arial"/>
          <w:sz w:val="22"/>
          <w:szCs w:val="22"/>
        </w:rPr>
        <w:t>,</w:t>
      </w:r>
      <w:r w:rsidR="00671D55" w:rsidRPr="00017524">
        <w:rPr>
          <w:rFonts w:ascii="Calibri" w:hAnsi="Calibri" w:cs="Arial"/>
          <w:sz w:val="22"/>
          <w:szCs w:val="22"/>
        </w:rPr>
        <w:t xml:space="preserve"> farinha de fubá,</w:t>
      </w:r>
      <w:r w:rsidRPr="00017524">
        <w:rPr>
          <w:rFonts w:ascii="Calibri" w:hAnsi="Calibri" w:cs="Arial"/>
          <w:sz w:val="22"/>
          <w:szCs w:val="22"/>
        </w:rPr>
        <w:t xml:space="preserve"> achocolatado, leite em pó. </w:t>
      </w:r>
    </w:p>
    <w:p w:rsidR="00BD3C83" w:rsidRPr="00017524" w:rsidRDefault="00BD3C83" w:rsidP="00322036">
      <w:pPr>
        <w:spacing w:before="120" w:line="340" w:lineRule="exact"/>
        <w:jc w:val="both"/>
        <w:rPr>
          <w:rFonts w:ascii="Calibri" w:hAnsi="Calibri" w:cs="Arial"/>
          <w:sz w:val="22"/>
          <w:szCs w:val="22"/>
        </w:rPr>
      </w:pPr>
      <w:r w:rsidRPr="00017524">
        <w:rPr>
          <w:rFonts w:ascii="Calibri" w:hAnsi="Calibri" w:cs="Arial"/>
          <w:b/>
          <w:bCs/>
          <w:sz w:val="22"/>
          <w:szCs w:val="22"/>
        </w:rPr>
        <w:t xml:space="preserve">Parágrafo </w:t>
      </w:r>
      <w:r w:rsidR="00DA6246" w:rsidRPr="00017524">
        <w:rPr>
          <w:rFonts w:ascii="Calibri" w:hAnsi="Calibri" w:cs="Arial"/>
          <w:b/>
          <w:bCs/>
          <w:sz w:val="22"/>
          <w:szCs w:val="22"/>
        </w:rPr>
        <w:t>terceiro</w:t>
      </w:r>
      <w:r w:rsidRPr="00017524">
        <w:rPr>
          <w:rFonts w:ascii="Calibri" w:hAnsi="Calibri" w:cs="Arial"/>
          <w:sz w:val="22"/>
          <w:szCs w:val="22"/>
        </w:rPr>
        <w:t xml:space="preserve"> – Fica assegurada a concessão de cesta básica durante o recesso escolar, as férias, a licença maternidade e a licença para tratamento de saúde.</w:t>
      </w:r>
    </w:p>
    <w:p w:rsidR="00F46CF2" w:rsidRPr="00017524" w:rsidRDefault="00BD3C83" w:rsidP="00322036">
      <w:pPr>
        <w:spacing w:before="120" w:line="340" w:lineRule="exact"/>
        <w:jc w:val="both"/>
        <w:rPr>
          <w:rFonts w:ascii="Calibri" w:hAnsi="Calibri" w:cs="Calibri"/>
          <w:sz w:val="22"/>
          <w:szCs w:val="22"/>
        </w:rPr>
      </w:pPr>
      <w:r w:rsidRPr="00017524">
        <w:rPr>
          <w:rFonts w:ascii="Calibri" w:hAnsi="Calibri" w:cs="Arial"/>
          <w:b/>
          <w:bCs/>
          <w:sz w:val="22"/>
          <w:szCs w:val="22"/>
        </w:rPr>
        <w:lastRenderedPageBreak/>
        <w:t>Parágrafo qu</w:t>
      </w:r>
      <w:r w:rsidR="00DA6246" w:rsidRPr="00017524">
        <w:rPr>
          <w:rFonts w:ascii="Calibri" w:hAnsi="Calibri" w:cs="Arial"/>
          <w:b/>
          <w:bCs/>
          <w:sz w:val="22"/>
          <w:szCs w:val="22"/>
        </w:rPr>
        <w:t>ar</w:t>
      </w:r>
      <w:r w:rsidRPr="00017524">
        <w:rPr>
          <w:rFonts w:ascii="Calibri" w:hAnsi="Calibri" w:cs="Arial"/>
          <w:b/>
          <w:bCs/>
          <w:sz w:val="22"/>
          <w:szCs w:val="22"/>
        </w:rPr>
        <w:t>to</w:t>
      </w:r>
      <w:r w:rsidRPr="00017524">
        <w:rPr>
          <w:rFonts w:ascii="Calibri" w:hAnsi="Calibri" w:cs="Arial"/>
          <w:b/>
          <w:sz w:val="22"/>
          <w:szCs w:val="22"/>
        </w:rPr>
        <w:t xml:space="preserve"> – </w:t>
      </w:r>
      <w:r w:rsidRPr="00017524">
        <w:rPr>
          <w:rFonts w:ascii="Calibri" w:hAnsi="Calibri" w:cs="Arial"/>
          <w:sz w:val="22"/>
          <w:szCs w:val="22"/>
        </w:rPr>
        <w:t xml:space="preserve">A ESCOLA </w:t>
      </w:r>
      <w:r w:rsidRPr="00017524">
        <w:rPr>
          <w:rFonts w:ascii="Calibri" w:hAnsi="Calibri" w:cs="Arial"/>
          <w:bCs/>
          <w:sz w:val="22"/>
          <w:szCs w:val="22"/>
        </w:rPr>
        <w:t>poderá substituir a cesta básica por cartão alimentação ou vale</w:t>
      </w:r>
      <w:r w:rsidR="00363783" w:rsidRPr="00017524">
        <w:rPr>
          <w:rFonts w:ascii="Calibri" w:hAnsi="Calibri" w:cs="Arial"/>
          <w:bCs/>
          <w:sz w:val="22"/>
          <w:szCs w:val="22"/>
        </w:rPr>
        <w:t>-</w:t>
      </w:r>
      <w:r w:rsidRPr="00017524">
        <w:rPr>
          <w:rFonts w:ascii="Calibri" w:hAnsi="Calibri" w:cs="Arial"/>
          <w:bCs/>
          <w:sz w:val="22"/>
          <w:szCs w:val="22"/>
        </w:rPr>
        <w:t>alimentação, cujo valor de face de, no mínimo R$</w:t>
      </w:r>
      <w:r w:rsidR="003E582E" w:rsidRPr="00017524">
        <w:rPr>
          <w:rFonts w:ascii="Calibri" w:hAnsi="Calibri" w:cs="Arial"/>
          <w:bCs/>
          <w:sz w:val="22"/>
          <w:szCs w:val="22"/>
        </w:rPr>
        <w:t>8</w:t>
      </w:r>
      <w:r w:rsidR="000E1911" w:rsidRPr="00017524">
        <w:rPr>
          <w:rFonts w:ascii="Calibri" w:hAnsi="Calibri" w:cs="Arial"/>
          <w:bCs/>
          <w:sz w:val="22"/>
          <w:szCs w:val="22"/>
        </w:rPr>
        <w:t>5</w:t>
      </w:r>
      <w:r w:rsidR="003E582E" w:rsidRPr="00017524">
        <w:rPr>
          <w:rFonts w:ascii="Calibri" w:hAnsi="Calibri" w:cs="Arial"/>
          <w:bCs/>
          <w:sz w:val="22"/>
          <w:szCs w:val="22"/>
        </w:rPr>
        <w:t>,00</w:t>
      </w:r>
      <w:r w:rsidRPr="00017524">
        <w:rPr>
          <w:rFonts w:ascii="Calibri" w:hAnsi="Calibri" w:cs="Arial"/>
          <w:bCs/>
          <w:sz w:val="22"/>
          <w:szCs w:val="22"/>
        </w:rPr>
        <w:t xml:space="preserve"> (</w:t>
      </w:r>
      <w:r w:rsidR="008A373C" w:rsidRPr="00017524">
        <w:rPr>
          <w:rFonts w:ascii="Calibri" w:hAnsi="Calibri" w:cs="Arial"/>
          <w:bCs/>
          <w:sz w:val="22"/>
          <w:szCs w:val="22"/>
        </w:rPr>
        <w:t xml:space="preserve">oitenta e </w:t>
      </w:r>
      <w:r w:rsidR="000E1911" w:rsidRPr="00017524">
        <w:rPr>
          <w:rFonts w:ascii="Calibri" w:hAnsi="Calibri" w:cs="Arial"/>
          <w:bCs/>
          <w:sz w:val="22"/>
          <w:szCs w:val="22"/>
        </w:rPr>
        <w:t>cinco</w:t>
      </w:r>
      <w:r w:rsidR="008A373C" w:rsidRPr="00017524">
        <w:rPr>
          <w:rFonts w:ascii="Calibri" w:hAnsi="Calibri" w:cs="Arial"/>
          <w:bCs/>
          <w:sz w:val="22"/>
          <w:szCs w:val="22"/>
        </w:rPr>
        <w:t xml:space="preserve"> reais</w:t>
      </w:r>
      <w:r w:rsidRPr="00017524">
        <w:rPr>
          <w:rFonts w:ascii="Calibri" w:hAnsi="Calibri" w:cs="Arial"/>
          <w:bCs/>
          <w:sz w:val="22"/>
          <w:szCs w:val="22"/>
        </w:rPr>
        <w:t>), não poderá ser inferior ao da cesta básica subs</w:t>
      </w:r>
      <w:r w:rsidR="00D70328" w:rsidRPr="00017524">
        <w:rPr>
          <w:rFonts w:ascii="Calibri" w:hAnsi="Calibri" w:cs="Arial"/>
          <w:bCs/>
          <w:sz w:val="22"/>
          <w:szCs w:val="22"/>
        </w:rPr>
        <w:t xml:space="preserve">tituída </w:t>
      </w:r>
      <w:r w:rsidR="007F3E48" w:rsidRPr="00017524">
        <w:rPr>
          <w:rFonts w:ascii="Calibri" w:hAnsi="Calibri" w:cs="Arial"/>
          <w:bCs/>
          <w:sz w:val="22"/>
          <w:szCs w:val="22"/>
        </w:rPr>
        <w:t>e deverá ser reajustado no mês de</w:t>
      </w:r>
      <w:r w:rsidR="007F3E48" w:rsidRPr="00017524">
        <w:rPr>
          <w:rFonts w:ascii="Calibri" w:hAnsi="Calibri" w:cs="Arial"/>
          <w:b/>
          <w:bCs/>
          <w:sz w:val="22"/>
          <w:szCs w:val="22"/>
        </w:rPr>
        <w:t xml:space="preserve"> </w:t>
      </w:r>
      <w:r w:rsidR="007F3E48" w:rsidRPr="00017524">
        <w:rPr>
          <w:rFonts w:ascii="Calibri" w:hAnsi="Calibri" w:cs="Arial"/>
          <w:bCs/>
          <w:sz w:val="22"/>
          <w:szCs w:val="22"/>
        </w:rPr>
        <w:t>março</w:t>
      </w:r>
      <w:r w:rsidR="00310452" w:rsidRPr="00017524">
        <w:rPr>
          <w:rFonts w:ascii="Calibri" w:hAnsi="Calibri" w:cs="Arial"/>
          <w:bCs/>
          <w:sz w:val="22"/>
          <w:szCs w:val="22"/>
        </w:rPr>
        <w:t xml:space="preserve"> de </w:t>
      </w:r>
      <w:r w:rsidR="003A2C5A" w:rsidRPr="00017524">
        <w:rPr>
          <w:rFonts w:ascii="Calibri" w:hAnsi="Calibri" w:cs="Arial"/>
          <w:bCs/>
          <w:sz w:val="22"/>
          <w:szCs w:val="22"/>
        </w:rPr>
        <w:t>2017</w:t>
      </w:r>
      <w:r w:rsidR="007F3E48" w:rsidRPr="00017524">
        <w:rPr>
          <w:rFonts w:ascii="Calibri" w:hAnsi="Calibri" w:cs="Arial"/>
          <w:bCs/>
          <w:sz w:val="22"/>
          <w:szCs w:val="22"/>
        </w:rPr>
        <w:t xml:space="preserve">, </w:t>
      </w:r>
      <w:r w:rsidR="00310452" w:rsidRPr="00017524">
        <w:rPr>
          <w:rFonts w:ascii="Calibri" w:hAnsi="Calibri" w:cs="Arial"/>
          <w:bCs/>
          <w:sz w:val="22"/>
          <w:szCs w:val="22"/>
        </w:rPr>
        <w:t xml:space="preserve">pelo </w:t>
      </w:r>
      <w:r w:rsidR="00DA6246" w:rsidRPr="00017524">
        <w:rPr>
          <w:rFonts w:ascii="Calibri" w:hAnsi="Calibri" w:cs="Arial"/>
          <w:bCs/>
          <w:sz w:val="22"/>
          <w:szCs w:val="22"/>
        </w:rPr>
        <w:t>percentual do índice inflacionário apurado pelo I</w:t>
      </w:r>
      <w:r w:rsidR="00310452" w:rsidRPr="00017524">
        <w:rPr>
          <w:rFonts w:ascii="Calibri" w:hAnsi="Calibri" w:cs="Arial"/>
          <w:bCs/>
          <w:sz w:val="22"/>
          <w:szCs w:val="22"/>
        </w:rPr>
        <w:t>NPC</w:t>
      </w:r>
      <w:r w:rsidR="00DA6246" w:rsidRPr="00017524">
        <w:rPr>
          <w:rFonts w:ascii="Calibri" w:hAnsi="Calibri" w:cs="Arial"/>
          <w:bCs/>
          <w:sz w:val="22"/>
          <w:szCs w:val="22"/>
        </w:rPr>
        <w:t xml:space="preserve"> do IBGE, no</w:t>
      </w:r>
      <w:r w:rsidR="00310452" w:rsidRPr="00017524">
        <w:rPr>
          <w:rFonts w:ascii="Calibri" w:hAnsi="Calibri" w:cs="Arial"/>
          <w:bCs/>
          <w:sz w:val="22"/>
          <w:szCs w:val="22"/>
        </w:rPr>
        <w:t xml:space="preserve"> pe</w:t>
      </w:r>
      <w:r w:rsidR="00310452" w:rsidRPr="00017524">
        <w:rPr>
          <w:rFonts w:ascii="Calibri" w:hAnsi="Calibri" w:cs="Calibri"/>
          <w:sz w:val="22"/>
          <w:szCs w:val="22"/>
        </w:rPr>
        <w:t xml:space="preserve">ríodo compreendido entre 1º de março de </w:t>
      </w:r>
      <w:r w:rsidR="003A2C5A" w:rsidRPr="00017524">
        <w:rPr>
          <w:rFonts w:ascii="Calibri" w:hAnsi="Calibri" w:cs="Calibri"/>
          <w:bCs/>
          <w:sz w:val="22"/>
          <w:szCs w:val="22"/>
        </w:rPr>
        <w:t>2016</w:t>
      </w:r>
      <w:r w:rsidR="00310452" w:rsidRPr="00017524">
        <w:rPr>
          <w:rFonts w:ascii="Calibri" w:hAnsi="Calibri" w:cs="Calibri"/>
          <w:sz w:val="22"/>
          <w:szCs w:val="22"/>
        </w:rPr>
        <w:t xml:space="preserve"> e 28 de fevereiro de </w:t>
      </w:r>
      <w:r w:rsidR="003A2C5A" w:rsidRPr="00017524">
        <w:rPr>
          <w:rFonts w:ascii="Calibri" w:hAnsi="Calibri" w:cs="Calibri"/>
          <w:bCs/>
          <w:sz w:val="22"/>
          <w:szCs w:val="22"/>
        </w:rPr>
        <w:t>2017</w:t>
      </w:r>
      <w:r w:rsidR="00310452" w:rsidRPr="00017524">
        <w:rPr>
          <w:rFonts w:ascii="Calibri" w:hAnsi="Calibri" w:cs="Calibri"/>
          <w:sz w:val="22"/>
          <w:szCs w:val="22"/>
        </w:rPr>
        <w:t xml:space="preserve">. </w:t>
      </w:r>
      <w:r w:rsidR="00E36411" w:rsidRPr="00017524">
        <w:rPr>
          <w:rFonts w:ascii="Calibri" w:hAnsi="Calibri" w:cs="Calibri"/>
          <w:sz w:val="22"/>
          <w:szCs w:val="22"/>
        </w:rPr>
        <w:t>Quando solicitado, o</w:t>
      </w:r>
      <w:r w:rsidR="007F3E48" w:rsidRPr="00017524">
        <w:rPr>
          <w:rFonts w:ascii="Calibri" w:hAnsi="Calibri" w:cs="Calibri"/>
          <w:sz w:val="22"/>
          <w:szCs w:val="22"/>
        </w:rPr>
        <w:t xml:space="preserve"> valor da cesta básica substituída deverá ser comprovado pela ESCOLA à</w:t>
      </w:r>
      <w:r w:rsidR="00F46CF2" w:rsidRPr="00017524">
        <w:rPr>
          <w:rFonts w:ascii="Calibri" w:hAnsi="Calibri" w:cs="Calibri"/>
          <w:sz w:val="22"/>
          <w:szCs w:val="22"/>
        </w:rPr>
        <w:t>s</w:t>
      </w:r>
      <w:r w:rsidR="00E24A2D" w:rsidRPr="00017524">
        <w:rPr>
          <w:rFonts w:ascii="Calibri" w:hAnsi="Calibri" w:cs="Calibri"/>
          <w:sz w:val="22"/>
          <w:szCs w:val="22"/>
        </w:rPr>
        <w:t xml:space="preserve"> en</w:t>
      </w:r>
      <w:r w:rsidR="007F3E48" w:rsidRPr="00017524">
        <w:rPr>
          <w:rFonts w:ascii="Calibri" w:hAnsi="Calibri" w:cs="Calibri"/>
          <w:sz w:val="22"/>
          <w:szCs w:val="22"/>
        </w:rPr>
        <w:t>tidade</w:t>
      </w:r>
      <w:r w:rsidR="00F46CF2" w:rsidRPr="00017524">
        <w:rPr>
          <w:rFonts w:ascii="Calibri" w:hAnsi="Calibri" w:cs="Calibri"/>
          <w:sz w:val="22"/>
          <w:szCs w:val="22"/>
        </w:rPr>
        <w:t>s</w:t>
      </w:r>
      <w:r w:rsidR="007F3E48" w:rsidRPr="00017524">
        <w:rPr>
          <w:rFonts w:ascii="Calibri" w:hAnsi="Calibri" w:cs="Calibri"/>
          <w:sz w:val="22"/>
          <w:szCs w:val="22"/>
        </w:rPr>
        <w:t xml:space="preserve"> </w:t>
      </w:r>
      <w:r w:rsidR="00E24A2D" w:rsidRPr="00017524">
        <w:rPr>
          <w:rFonts w:ascii="Calibri" w:hAnsi="Calibri" w:cs="Calibri"/>
          <w:sz w:val="22"/>
          <w:szCs w:val="22"/>
        </w:rPr>
        <w:t>s</w:t>
      </w:r>
      <w:r w:rsidR="007F3E48" w:rsidRPr="00017524">
        <w:rPr>
          <w:rFonts w:ascii="Calibri" w:hAnsi="Calibri" w:cs="Calibri"/>
          <w:sz w:val="22"/>
          <w:szCs w:val="22"/>
        </w:rPr>
        <w:t>indica</w:t>
      </w:r>
      <w:r w:rsidR="00363783" w:rsidRPr="00017524">
        <w:rPr>
          <w:rFonts w:ascii="Calibri" w:hAnsi="Calibri" w:cs="Calibri"/>
          <w:sz w:val="22"/>
          <w:szCs w:val="22"/>
        </w:rPr>
        <w:t xml:space="preserve">is </w:t>
      </w:r>
      <w:r w:rsidR="00F46CF2" w:rsidRPr="00017524">
        <w:rPr>
          <w:rFonts w:ascii="Calibri" w:hAnsi="Calibri" w:cs="Calibri"/>
          <w:sz w:val="22"/>
          <w:szCs w:val="22"/>
        </w:rPr>
        <w:t xml:space="preserve">econômica e profissional. </w:t>
      </w:r>
    </w:p>
    <w:p w:rsidR="00972DCF" w:rsidRPr="00017524" w:rsidRDefault="00DA6246" w:rsidP="00322036">
      <w:pPr>
        <w:spacing w:before="120" w:line="340" w:lineRule="exact"/>
        <w:jc w:val="both"/>
        <w:rPr>
          <w:rFonts w:ascii="Calibri" w:hAnsi="Calibri" w:cs="Arial"/>
          <w:bCs/>
          <w:sz w:val="22"/>
          <w:szCs w:val="22"/>
        </w:rPr>
      </w:pPr>
      <w:r w:rsidRPr="00017524">
        <w:rPr>
          <w:rFonts w:ascii="Calibri" w:hAnsi="Calibri" w:cs="Arial"/>
          <w:b/>
          <w:bCs/>
          <w:sz w:val="22"/>
          <w:szCs w:val="22"/>
        </w:rPr>
        <w:t>Parágrafo quin</w:t>
      </w:r>
      <w:r w:rsidR="00BD3C83" w:rsidRPr="00017524">
        <w:rPr>
          <w:rFonts w:ascii="Calibri" w:hAnsi="Calibri" w:cs="Arial"/>
          <w:b/>
          <w:bCs/>
          <w:sz w:val="22"/>
          <w:szCs w:val="22"/>
        </w:rPr>
        <w:t>to</w:t>
      </w:r>
      <w:r w:rsidR="00BD3C83" w:rsidRPr="00017524">
        <w:rPr>
          <w:rFonts w:ascii="Calibri" w:hAnsi="Calibri" w:cs="Arial"/>
          <w:sz w:val="22"/>
          <w:szCs w:val="22"/>
        </w:rPr>
        <w:t xml:space="preserve"> – A ESCOLA também poderá substituir </w:t>
      </w:r>
      <w:r w:rsidR="00BD3C83" w:rsidRPr="00017524">
        <w:rPr>
          <w:rFonts w:ascii="Calibri" w:hAnsi="Calibri" w:cs="Arial"/>
          <w:bCs/>
          <w:sz w:val="22"/>
          <w:szCs w:val="22"/>
        </w:rPr>
        <w:t>a cesta bási</w:t>
      </w:r>
      <w:r w:rsidR="00DD2EA8" w:rsidRPr="00017524">
        <w:rPr>
          <w:rFonts w:ascii="Calibri" w:hAnsi="Calibri" w:cs="Arial"/>
          <w:bCs/>
          <w:sz w:val="22"/>
          <w:szCs w:val="22"/>
        </w:rPr>
        <w:t>ca por qualquer outro benefício</w:t>
      </w:r>
      <w:r w:rsidR="00BD3C83" w:rsidRPr="00017524">
        <w:rPr>
          <w:rFonts w:ascii="Calibri" w:hAnsi="Calibri" w:cs="Arial"/>
          <w:bCs/>
          <w:sz w:val="22"/>
          <w:szCs w:val="22"/>
        </w:rPr>
        <w:t xml:space="preserve"> ainda não concedido e de valor unitário superior aos definidos no parágrafo </w:t>
      </w:r>
      <w:r w:rsidR="00D70328" w:rsidRPr="00017524">
        <w:rPr>
          <w:rFonts w:ascii="Calibri" w:hAnsi="Calibri" w:cs="Arial"/>
          <w:bCs/>
          <w:sz w:val="22"/>
          <w:szCs w:val="22"/>
        </w:rPr>
        <w:t>5º</w:t>
      </w:r>
      <w:r w:rsidR="00E36411" w:rsidRPr="00017524">
        <w:rPr>
          <w:rFonts w:ascii="Calibri" w:hAnsi="Calibri" w:cs="Arial"/>
          <w:bCs/>
          <w:sz w:val="22"/>
          <w:szCs w:val="22"/>
        </w:rPr>
        <w:t xml:space="preserve"> desta cláusula</w:t>
      </w:r>
      <w:r w:rsidR="00BD3C83" w:rsidRPr="00017524">
        <w:rPr>
          <w:rFonts w:ascii="Calibri" w:hAnsi="Calibri" w:cs="Arial"/>
          <w:bCs/>
          <w:sz w:val="22"/>
          <w:szCs w:val="22"/>
        </w:rPr>
        <w:t xml:space="preserve">, </w:t>
      </w:r>
      <w:r w:rsidR="00D70328" w:rsidRPr="00017524">
        <w:rPr>
          <w:rFonts w:ascii="Calibri" w:hAnsi="Calibri" w:cs="Arial"/>
          <w:bCs/>
          <w:sz w:val="22"/>
          <w:szCs w:val="22"/>
        </w:rPr>
        <w:t xml:space="preserve">obedecendo </w:t>
      </w:r>
      <w:r w:rsidR="00972DCF" w:rsidRPr="00017524">
        <w:rPr>
          <w:rFonts w:ascii="Calibri" w:hAnsi="Calibri" w:cs="Arial"/>
          <w:bCs/>
          <w:sz w:val="22"/>
          <w:szCs w:val="22"/>
        </w:rPr>
        <w:t>a</w:t>
      </w:r>
      <w:r w:rsidR="00D70328" w:rsidRPr="00017524">
        <w:rPr>
          <w:rFonts w:ascii="Calibri" w:hAnsi="Calibri" w:cs="Arial"/>
          <w:bCs/>
          <w:sz w:val="22"/>
          <w:szCs w:val="22"/>
        </w:rPr>
        <w:t>o</w:t>
      </w:r>
      <w:r w:rsidR="00BD3C83" w:rsidRPr="00017524">
        <w:rPr>
          <w:rFonts w:ascii="Calibri" w:hAnsi="Calibri" w:cs="Arial"/>
          <w:bCs/>
          <w:sz w:val="22"/>
          <w:szCs w:val="22"/>
        </w:rPr>
        <w:t xml:space="preserve"> mesmo critério de reajuste anual.</w:t>
      </w:r>
      <w:r w:rsidR="007F3E48" w:rsidRPr="00017524">
        <w:rPr>
          <w:rFonts w:ascii="Calibri" w:hAnsi="Calibri" w:cs="Arial"/>
          <w:bCs/>
          <w:sz w:val="22"/>
          <w:szCs w:val="22"/>
        </w:rPr>
        <w:t xml:space="preserve"> A substituição da cesta básica por outro benefício deverá ser formalizada em Acordo Coletivo firmado </w:t>
      </w:r>
      <w:r w:rsidR="00972DCF" w:rsidRPr="00017524">
        <w:rPr>
          <w:rFonts w:ascii="Calibri" w:hAnsi="Calibri" w:cs="Arial"/>
          <w:bCs/>
          <w:sz w:val="22"/>
          <w:szCs w:val="22"/>
        </w:rPr>
        <w:t xml:space="preserve">entre o </w:t>
      </w:r>
      <w:r w:rsidR="00E24A2D" w:rsidRPr="00017524">
        <w:rPr>
          <w:rFonts w:ascii="Calibri" w:hAnsi="Calibri" w:cs="Arial"/>
          <w:bCs/>
          <w:sz w:val="22"/>
          <w:szCs w:val="22"/>
        </w:rPr>
        <w:t>S</w:t>
      </w:r>
      <w:r w:rsidR="00972DCF" w:rsidRPr="00017524">
        <w:rPr>
          <w:rFonts w:ascii="Calibri" w:hAnsi="Calibri" w:cs="Arial"/>
          <w:bCs/>
          <w:sz w:val="22"/>
          <w:szCs w:val="22"/>
        </w:rPr>
        <w:t xml:space="preserve">indicato profissional e a </w:t>
      </w:r>
      <w:r w:rsidR="007F3E48" w:rsidRPr="00017524">
        <w:rPr>
          <w:rFonts w:ascii="Calibri" w:hAnsi="Calibri" w:cs="Arial"/>
          <w:bCs/>
          <w:sz w:val="22"/>
          <w:szCs w:val="22"/>
        </w:rPr>
        <w:t>ESCOLA</w:t>
      </w:r>
      <w:r w:rsidR="00972DCF" w:rsidRPr="00017524">
        <w:rPr>
          <w:rFonts w:ascii="Calibri" w:hAnsi="Calibri" w:cs="Arial"/>
          <w:bCs/>
          <w:sz w:val="22"/>
          <w:szCs w:val="22"/>
        </w:rPr>
        <w:t>,</w:t>
      </w:r>
      <w:r w:rsidR="00E36411" w:rsidRPr="00017524">
        <w:rPr>
          <w:rFonts w:ascii="Calibri" w:hAnsi="Calibri" w:cs="Arial"/>
          <w:bCs/>
          <w:sz w:val="22"/>
          <w:szCs w:val="22"/>
        </w:rPr>
        <w:t xml:space="preserve"> que poderá ser assistida </w:t>
      </w:r>
      <w:r w:rsidR="00972DCF" w:rsidRPr="00017524">
        <w:rPr>
          <w:rFonts w:ascii="Calibri" w:hAnsi="Calibri" w:cs="Arial"/>
          <w:bCs/>
          <w:sz w:val="22"/>
          <w:szCs w:val="22"/>
        </w:rPr>
        <w:t>pela entidade sindical patronal.</w:t>
      </w:r>
    </w:p>
    <w:p w:rsidR="00720C47" w:rsidRPr="00017524" w:rsidRDefault="00BD3C83" w:rsidP="00322036">
      <w:pPr>
        <w:spacing w:before="120" w:line="340" w:lineRule="exact"/>
        <w:jc w:val="both"/>
        <w:rPr>
          <w:rFonts w:ascii="Calibri" w:hAnsi="Calibri" w:cs="Arial"/>
          <w:bCs/>
          <w:sz w:val="22"/>
          <w:szCs w:val="22"/>
        </w:rPr>
      </w:pPr>
      <w:r w:rsidRPr="00017524">
        <w:rPr>
          <w:rFonts w:ascii="Calibri" w:hAnsi="Calibri" w:cs="Arial"/>
          <w:b/>
          <w:bCs/>
          <w:sz w:val="22"/>
          <w:szCs w:val="22"/>
        </w:rPr>
        <w:t>Parágrafo s</w:t>
      </w:r>
      <w:r w:rsidR="00DA6246" w:rsidRPr="00017524">
        <w:rPr>
          <w:rFonts w:ascii="Calibri" w:hAnsi="Calibri" w:cs="Arial"/>
          <w:b/>
          <w:bCs/>
          <w:sz w:val="22"/>
          <w:szCs w:val="22"/>
        </w:rPr>
        <w:t>exto</w:t>
      </w:r>
      <w:r w:rsidRPr="00017524">
        <w:rPr>
          <w:rFonts w:ascii="Calibri" w:hAnsi="Calibri" w:cs="Arial"/>
          <w:b/>
          <w:bCs/>
          <w:sz w:val="22"/>
          <w:szCs w:val="22"/>
        </w:rPr>
        <w:t xml:space="preserve"> –</w:t>
      </w:r>
      <w:r w:rsidRPr="00017524">
        <w:rPr>
          <w:rFonts w:ascii="Calibri" w:hAnsi="Calibri" w:cs="Arial"/>
          <w:b/>
          <w:sz w:val="22"/>
          <w:szCs w:val="22"/>
        </w:rPr>
        <w:t xml:space="preserve"> </w:t>
      </w:r>
      <w:r w:rsidRPr="00017524">
        <w:rPr>
          <w:rFonts w:ascii="Calibri" w:hAnsi="Calibri" w:cs="Arial"/>
          <w:sz w:val="22"/>
          <w:szCs w:val="22"/>
        </w:rPr>
        <w:t xml:space="preserve">Nos anos de </w:t>
      </w:r>
      <w:r w:rsidR="003A2C5A" w:rsidRPr="00017524">
        <w:rPr>
          <w:rFonts w:ascii="Calibri" w:hAnsi="Calibri" w:cs="Arial"/>
          <w:bCs/>
          <w:sz w:val="22"/>
          <w:szCs w:val="22"/>
        </w:rPr>
        <w:t>2016</w:t>
      </w:r>
      <w:r w:rsidRPr="00017524">
        <w:rPr>
          <w:rFonts w:ascii="Calibri" w:hAnsi="Calibri" w:cs="Arial"/>
          <w:bCs/>
          <w:sz w:val="22"/>
          <w:szCs w:val="22"/>
        </w:rPr>
        <w:t xml:space="preserve"> e de </w:t>
      </w:r>
      <w:r w:rsidR="003A2C5A" w:rsidRPr="00017524">
        <w:rPr>
          <w:rFonts w:ascii="Calibri" w:hAnsi="Calibri" w:cs="Arial"/>
          <w:bCs/>
          <w:sz w:val="22"/>
          <w:szCs w:val="22"/>
        </w:rPr>
        <w:t>2017</w:t>
      </w:r>
      <w:r w:rsidRPr="00017524">
        <w:rPr>
          <w:rFonts w:ascii="Calibri" w:hAnsi="Calibri" w:cs="Arial"/>
          <w:sz w:val="22"/>
          <w:szCs w:val="22"/>
        </w:rPr>
        <w:t>, as cestas básicas referentes a dezembro, que seriam entregu</w:t>
      </w:r>
      <w:r w:rsidR="0038239F" w:rsidRPr="00017524">
        <w:rPr>
          <w:rFonts w:ascii="Calibri" w:hAnsi="Calibri" w:cs="Arial"/>
          <w:sz w:val="22"/>
          <w:szCs w:val="22"/>
        </w:rPr>
        <w:t>es em janeiro do ano seguinte, poderão</w:t>
      </w:r>
      <w:r w:rsidRPr="00017524">
        <w:rPr>
          <w:rFonts w:ascii="Calibri" w:hAnsi="Calibri" w:cs="Arial"/>
          <w:sz w:val="22"/>
          <w:szCs w:val="22"/>
        </w:rPr>
        <w:t xml:space="preserve"> ser compostas por produtos natalinos e entregues aos </w:t>
      </w:r>
      <w:r w:rsidR="00031948" w:rsidRPr="00017524">
        <w:rPr>
          <w:rFonts w:ascii="Calibri" w:hAnsi="Calibri" w:cs="Arial"/>
          <w:sz w:val="22"/>
          <w:szCs w:val="22"/>
        </w:rPr>
        <w:t>AUXILIARES</w:t>
      </w:r>
      <w:r w:rsidRPr="00017524">
        <w:rPr>
          <w:rFonts w:ascii="Calibri" w:hAnsi="Calibri" w:cs="Arial"/>
          <w:sz w:val="22"/>
          <w:szCs w:val="22"/>
        </w:rPr>
        <w:t xml:space="preserve"> até o último dia letivo do ano respectivo.</w:t>
      </w:r>
      <w:r w:rsidRPr="00017524">
        <w:rPr>
          <w:rFonts w:ascii="Calibri" w:hAnsi="Calibri" w:cs="Arial"/>
          <w:bCs/>
          <w:sz w:val="22"/>
          <w:szCs w:val="22"/>
        </w:rPr>
        <w:t xml:space="preserve"> </w:t>
      </w:r>
    </w:p>
    <w:p w:rsidR="00BD3C83" w:rsidRPr="00017524" w:rsidRDefault="00BD3C83" w:rsidP="00322036">
      <w:pPr>
        <w:spacing w:before="120" w:line="340" w:lineRule="exact"/>
        <w:jc w:val="both"/>
        <w:rPr>
          <w:rFonts w:ascii="Calibri" w:hAnsi="Calibri" w:cs="Arial"/>
          <w:b/>
          <w:bCs/>
          <w:sz w:val="22"/>
          <w:szCs w:val="22"/>
        </w:rPr>
      </w:pPr>
      <w:r w:rsidRPr="00017524">
        <w:rPr>
          <w:rFonts w:ascii="Calibri" w:hAnsi="Calibri" w:cs="Arial"/>
          <w:b/>
          <w:bCs/>
          <w:sz w:val="22"/>
          <w:szCs w:val="22"/>
        </w:rPr>
        <w:t xml:space="preserve">Parágrafo </w:t>
      </w:r>
      <w:r w:rsidR="00DA6246" w:rsidRPr="00017524">
        <w:rPr>
          <w:rFonts w:ascii="Calibri" w:hAnsi="Calibri" w:cs="Arial"/>
          <w:b/>
          <w:bCs/>
          <w:sz w:val="22"/>
          <w:szCs w:val="22"/>
        </w:rPr>
        <w:t>sétimo</w:t>
      </w:r>
      <w:r w:rsidRPr="00017524">
        <w:rPr>
          <w:rFonts w:ascii="Calibri" w:hAnsi="Calibri" w:cs="Arial"/>
          <w:b/>
          <w:bCs/>
          <w:sz w:val="22"/>
          <w:szCs w:val="22"/>
        </w:rPr>
        <w:t xml:space="preserve"> </w:t>
      </w:r>
      <w:r w:rsidRPr="00017524">
        <w:rPr>
          <w:rFonts w:ascii="Calibri" w:hAnsi="Calibri" w:cs="Arial"/>
          <w:bCs/>
          <w:sz w:val="22"/>
          <w:szCs w:val="22"/>
        </w:rPr>
        <w:t>– Na</w:t>
      </w:r>
      <w:r w:rsidRPr="00017524">
        <w:rPr>
          <w:rFonts w:ascii="Calibri" w:hAnsi="Calibri" w:cs="Arial"/>
          <w:sz w:val="22"/>
          <w:szCs w:val="22"/>
        </w:rPr>
        <w:t xml:space="preserve"> vigência da presente Convenção o </w:t>
      </w:r>
      <w:r w:rsidR="00671D55" w:rsidRPr="00017524">
        <w:rPr>
          <w:rFonts w:ascii="Calibri" w:hAnsi="Calibri" w:cs="Arial"/>
          <w:sz w:val="22"/>
          <w:szCs w:val="22"/>
        </w:rPr>
        <w:t>AUXILIAR</w:t>
      </w:r>
      <w:r w:rsidRPr="00017524">
        <w:rPr>
          <w:rFonts w:ascii="Calibri" w:hAnsi="Calibri" w:cs="Arial"/>
          <w:sz w:val="22"/>
          <w:szCs w:val="22"/>
        </w:rPr>
        <w:t xml:space="preserve"> demitido sem justa causa terá direito à cesta básica referente ao período de aviso prévio, ainda que indenizado.</w:t>
      </w:r>
    </w:p>
    <w:p w:rsidR="0011520E" w:rsidRPr="00017524" w:rsidRDefault="0011520E" w:rsidP="00322036">
      <w:pPr>
        <w:spacing w:before="240" w:line="340" w:lineRule="exact"/>
        <w:jc w:val="both"/>
        <w:rPr>
          <w:rFonts w:ascii="Calibri" w:hAnsi="Calibri" w:cs="Arial"/>
          <w:b/>
          <w:bCs/>
          <w:sz w:val="22"/>
          <w:szCs w:val="22"/>
        </w:rPr>
      </w:pPr>
      <w:r w:rsidRPr="00017524">
        <w:rPr>
          <w:rFonts w:ascii="Calibri" w:hAnsi="Calibri" w:cs="Arial"/>
          <w:b/>
          <w:bCs/>
          <w:sz w:val="22"/>
          <w:szCs w:val="22"/>
        </w:rPr>
        <w:t>1</w:t>
      </w:r>
      <w:r w:rsidR="00C03C74" w:rsidRPr="00017524">
        <w:rPr>
          <w:rFonts w:ascii="Calibri" w:hAnsi="Calibri" w:cs="Arial"/>
          <w:b/>
          <w:bCs/>
          <w:sz w:val="22"/>
          <w:szCs w:val="22"/>
        </w:rPr>
        <w:t>4</w:t>
      </w:r>
      <w:r w:rsidRPr="00017524">
        <w:rPr>
          <w:rFonts w:ascii="Calibri" w:hAnsi="Calibri" w:cs="Arial"/>
          <w:b/>
          <w:bCs/>
          <w:sz w:val="22"/>
          <w:szCs w:val="22"/>
        </w:rPr>
        <w:t>.</w:t>
      </w:r>
      <w:r w:rsidRPr="00017524">
        <w:rPr>
          <w:rFonts w:ascii="Calibri" w:hAnsi="Calibri" w:cs="Arial"/>
          <w:b/>
          <w:bCs/>
          <w:sz w:val="22"/>
          <w:szCs w:val="22"/>
        </w:rPr>
        <w:tab/>
        <w:t>Bolsas de estudo integrais</w:t>
      </w:r>
    </w:p>
    <w:p w:rsidR="0011520E" w:rsidRPr="00017524" w:rsidRDefault="0011520E" w:rsidP="00322036">
      <w:pPr>
        <w:pStyle w:val="NormalWeb"/>
        <w:tabs>
          <w:tab w:val="left" w:pos="9630"/>
        </w:tabs>
        <w:spacing w:before="0" w:beforeAutospacing="0" w:after="0" w:afterAutospacing="0" w:line="340" w:lineRule="exact"/>
        <w:ind w:right="11"/>
        <w:jc w:val="both"/>
        <w:rPr>
          <w:rFonts w:ascii="Calibri" w:hAnsi="Calibri" w:cs="Calibri"/>
          <w:sz w:val="22"/>
          <w:szCs w:val="22"/>
        </w:rPr>
      </w:pPr>
      <w:r w:rsidRPr="00017524">
        <w:rPr>
          <w:rFonts w:ascii="Calibri" w:hAnsi="Calibri" w:cs="Calibri"/>
          <w:sz w:val="22"/>
          <w:szCs w:val="22"/>
        </w:rPr>
        <w:t xml:space="preserve">Todo </w:t>
      </w:r>
      <w:r w:rsidR="0089012D" w:rsidRPr="00017524">
        <w:rPr>
          <w:rFonts w:ascii="Calibri" w:hAnsi="Calibri" w:cs="Calibri"/>
          <w:sz w:val="22"/>
          <w:szCs w:val="22"/>
        </w:rPr>
        <w:t>AUXILIAR</w:t>
      </w:r>
      <w:r w:rsidRPr="00017524">
        <w:rPr>
          <w:rFonts w:ascii="Calibri" w:hAnsi="Calibri" w:cs="Calibri"/>
          <w:sz w:val="22"/>
          <w:szCs w:val="22"/>
        </w:rPr>
        <w:t xml:space="preserve"> tem direito a bolsas de estudo integrais nas ESCOLAS onde leciona, incluindo matrícula, para si, seus filhos ou dependentes legais que vivam sob a dependência econômica do </w:t>
      </w:r>
      <w:r w:rsidR="0089012D" w:rsidRPr="00017524">
        <w:rPr>
          <w:rFonts w:ascii="Calibri" w:hAnsi="Calibri" w:cs="Calibri"/>
          <w:sz w:val="22"/>
          <w:szCs w:val="22"/>
        </w:rPr>
        <w:t>AUXILIAR</w:t>
      </w:r>
      <w:r w:rsidRPr="00017524">
        <w:rPr>
          <w:rFonts w:ascii="Calibri" w:hAnsi="Calibri" w:cs="Calibri"/>
          <w:sz w:val="22"/>
          <w:szCs w:val="22"/>
        </w:rPr>
        <w:t xml:space="preserve">. A utilização do benefício previsto nesta cláusula é transitória e por isso não possui caráter remuneratório e nem se vincula, para nenhum efeito, ao salário ou remuneração percebida pelo </w:t>
      </w:r>
      <w:r w:rsidR="0089012D" w:rsidRPr="00017524">
        <w:rPr>
          <w:rFonts w:ascii="Calibri" w:hAnsi="Calibri" w:cs="Calibri"/>
          <w:sz w:val="22"/>
          <w:szCs w:val="22"/>
        </w:rPr>
        <w:t>AUXILIAR</w:t>
      </w:r>
      <w:r w:rsidRPr="00017524">
        <w:rPr>
          <w:rFonts w:ascii="Calibri" w:hAnsi="Calibri" w:cs="Calibri"/>
          <w:sz w:val="22"/>
          <w:szCs w:val="22"/>
        </w:rPr>
        <w:t>, nos termos do artigo 458 da CLT, com a redação dada pela Lei 10.243, de 19 de junho de 2001, e do artigo 214, parágrafo 9º, inciso XIX do Decreto 3.048 de 06 de maio de 1999.  A concessão das bolsas de estudo integrais será feita observando-se as seguintes disposições:</w:t>
      </w:r>
    </w:p>
    <w:p w:rsidR="0011520E" w:rsidRPr="00017524" w:rsidRDefault="0011520E" w:rsidP="00322036">
      <w:pPr>
        <w:spacing w:before="120" w:line="340" w:lineRule="exact"/>
        <w:jc w:val="both"/>
        <w:rPr>
          <w:rFonts w:ascii="Calibri" w:hAnsi="Calibri" w:cs="Calibri"/>
          <w:sz w:val="22"/>
          <w:szCs w:val="22"/>
        </w:rPr>
      </w:pPr>
      <w:r w:rsidRPr="00017524">
        <w:rPr>
          <w:rFonts w:ascii="Calibri" w:hAnsi="Calibri" w:cs="Calibri"/>
          <w:b/>
          <w:bCs/>
          <w:sz w:val="22"/>
          <w:szCs w:val="22"/>
        </w:rPr>
        <w:t>Parágrafo primeiro</w:t>
      </w:r>
      <w:r w:rsidRPr="00017524">
        <w:rPr>
          <w:rFonts w:ascii="Calibri" w:hAnsi="Calibri" w:cs="Calibri"/>
          <w:sz w:val="22"/>
          <w:szCs w:val="22"/>
        </w:rPr>
        <w:t xml:space="preserve"> - A ESCOLA está obrigada a conceder até duas bolsas de estudo. Caso a ESCOLA possua até 100 (cem) alunos matriculados, poderá limitar a concessão desse benefício a uma única bolsa. </w:t>
      </w:r>
    </w:p>
    <w:p w:rsidR="0011520E" w:rsidRPr="00017524" w:rsidRDefault="0011520E" w:rsidP="00322036">
      <w:pPr>
        <w:spacing w:before="120" w:line="340" w:lineRule="exact"/>
        <w:jc w:val="both"/>
        <w:rPr>
          <w:rFonts w:ascii="Calibri" w:hAnsi="Calibri" w:cs="Calibri"/>
          <w:sz w:val="22"/>
          <w:szCs w:val="22"/>
        </w:rPr>
      </w:pPr>
      <w:r w:rsidRPr="00017524">
        <w:rPr>
          <w:rFonts w:ascii="Calibri" w:hAnsi="Calibri" w:cs="Calibri"/>
          <w:b/>
          <w:bCs/>
          <w:sz w:val="22"/>
          <w:szCs w:val="22"/>
        </w:rPr>
        <w:t>Parágrafo segundo</w:t>
      </w:r>
      <w:r w:rsidRPr="00017524">
        <w:rPr>
          <w:rFonts w:ascii="Calibri" w:hAnsi="Calibri" w:cs="Calibri"/>
          <w:sz w:val="22"/>
          <w:szCs w:val="22"/>
        </w:rPr>
        <w:t xml:space="preserve"> - Em qualquer hipótese prevista no parágrafo primeiro, considera-se adquirido o direito do </w:t>
      </w:r>
      <w:r w:rsidR="0089012D" w:rsidRPr="00017524">
        <w:rPr>
          <w:rFonts w:ascii="Calibri" w:hAnsi="Calibri" w:cs="Calibri"/>
          <w:sz w:val="22"/>
          <w:szCs w:val="22"/>
        </w:rPr>
        <w:t>AUXILIAR</w:t>
      </w:r>
      <w:r w:rsidRPr="00017524">
        <w:rPr>
          <w:rFonts w:ascii="Calibri" w:hAnsi="Calibri" w:cs="Calibri"/>
          <w:sz w:val="22"/>
          <w:szCs w:val="22"/>
        </w:rPr>
        <w:t xml:space="preserve"> que já possua número de bolsas de estudo superior ao determinado nesta Convenção. </w:t>
      </w:r>
    </w:p>
    <w:p w:rsidR="0011520E" w:rsidRPr="00017524" w:rsidRDefault="0011520E" w:rsidP="00322036">
      <w:pPr>
        <w:spacing w:before="120" w:line="340" w:lineRule="exact"/>
        <w:jc w:val="both"/>
        <w:rPr>
          <w:rFonts w:ascii="Calibri" w:hAnsi="Calibri" w:cs="Calibri"/>
          <w:sz w:val="22"/>
          <w:szCs w:val="22"/>
        </w:rPr>
      </w:pPr>
      <w:r w:rsidRPr="00017524">
        <w:rPr>
          <w:rFonts w:ascii="Calibri" w:hAnsi="Calibri" w:cs="Calibri"/>
          <w:b/>
          <w:bCs/>
          <w:sz w:val="22"/>
          <w:szCs w:val="22"/>
        </w:rPr>
        <w:t xml:space="preserve">Parágrafo terceiro </w:t>
      </w:r>
      <w:r w:rsidRPr="00017524">
        <w:rPr>
          <w:rFonts w:ascii="Calibri" w:hAnsi="Calibri" w:cs="Calibri"/>
          <w:bCs/>
          <w:sz w:val="22"/>
          <w:szCs w:val="22"/>
        </w:rPr>
        <w:t>-</w:t>
      </w:r>
      <w:r w:rsidRPr="00017524">
        <w:rPr>
          <w:rFonts w:ascii="Calibri" w:hAnsi="Calibri" w:cs="Calibri"/>
          <w:b/>
          <w:bCs/>
          <w:sz w:val="22"/>
          <w:szCs w:val="22"/>
        </w:rPr>
        <w:t xml:space="preserve"> </w:t>
      </w:r>
      <w:r w:rsidRPr="00017524">
        <w:rPr>
          <w:rFonts w:ascii="Calibri" w:hAnsi="Calibri" w:cs="Calibri"/>
          <w:sz w:val="22"/>
          <w:szCs w:val="22"/>
        </w:rPr>
        <w:t xml:space="preserve">Serão também garantidas as bolsas de estudo para o </w:t>
      </w:r>
      <w:r w:rsidR="0089012D" w:rsidRPr="00017524">
        <w:rPr>
          <w:rFonts w:ascii="Calibri" w:hAnsi="Calibri" w:cs="Calibri"/>
          <w:sz w:val="22"/>
          <w:szCs w:val="22"/>
        </w:rPr>
        <w:t>AUXILIAR</w:t>
      </w:r>
      <w:r w:rsidRPr="00017524">
        <w:rPr>
          <w:rFonts w:ascii="Calibri" w:hAnsi="Calibri" w:cs="Calibri"/>
          <w:sz w:val="22"/>
          <w:szCs w:val="22"/>
        </w:rPr>
        <w:t xml:space="preserve"> que estiver licenciado para tratamento de saúde, ou em gozo de licença mediante anuência da ESCOLA e nos casos de licenciamento para cumprimento de mandato sindical, nos termos do artigo 521, parágrafo único, da CLT, excetuado o disposto na cláusula “Licença sem remuneração”. </w:t>
      </w:r>
    </w:p>
    <w:p w:rsidR="00A81B8B" w:rsidRPr="00017524" w:rsidRDefault="0011520E" w:rsidP="00322036">
      <w:pPr>
        <w:spacing w:before="120" w:line="340" w:lineRule="exact"/>
        <w:jc w:val="both"/>
        <w:rPr>
          <w:rFonts w:ascii="Calibri" w:hAnsi="Calibri" w:cs="Calibri"/>
          <w:sz w:val="22"/>
          <w:szCs w:val="22"/>
        </w:rPr>
      </w:pPr>
      <w:r w:rsidRPr="00017524">
        <w:rPr>
          <w:rFonts w:ascii="Calibri" w:hAnsi="Calibri" w:cs="Calibri"/>
          <w:b/>
          <w:bCs/>
          <w:sz w:val="22"/>
          <w:szCs w:val="22"/>
        </w:rPr>
        <w:lastRenderedPageBreak/>
        <w:t>Parágrafo quarto</w:t>
      </w:r>
      <w:r w:rsidRPr="00017524">
        <w:rPr>
          <w:rFonts w:ascii="Calibri" w:hAnsi="Calibri" w:cs="Calibri"/>
          <w:sz w:val="22"/>
          <w:szCs w:val="22"/>
        </w:rPr>
        <w:t xml:space="preserve"> - No caso de falecimento do </w:t>
      </w:r>
      <w:r w:rsidR="0089012D" w:rsidRPr="00017524">
        <w:rPr>
          <w:rFonts w:ascii="Calibri" w:hAnsi="Calibri" w:cs="Calibri"/>
          <w:sz w:val="22"/>
          <w:szCs w:val="22"/>
        </w:rPr>
        <w:t>AUXILIAR</w:t>
      </w:r>
      <w:r w:rsidRPr="00017524">
        <w:rPr>
          <w:rFonts w:ascii="Calibri" w:hAnsi="Calibri" w:cs="Calibri"/>
          <w:sz w:val="22"/>
          <w:szCs w:val="22"/>
        </w:rPr>
        <w:t xml:space="preserve">, os dependentes que já se encontram estudando na ESCOLA continuarão a gozar das bolsas de estudo até o final do </w:t>
      </w:r>
      <w:r w:rsidRPr="00017524">
        <w:rPr>
          <w:rFonts w:ascii="Calibri" w:hAnsi="Calibri" w:cs="Calibri"/>
          <w:b/>
          <w:bCs/>
          <w:i/>
          <w:iCs/>
          <w:sz w:val="22"/>
          <w:szCs w:val="22"/>
        </w:rPr>
        <w:t>curso</w:t>
      </w:r>
      <w:r w:rsidRPr="00017524">
        <w:rPr>
          <w:rFonts w:ascii="Calibri" w:hAnsi="Calibri" w:cs="Calibri"/>
          <w:sz w:val="22"/>
          <w:szCs w:val="22"/>
        </w:rPr>
        <w:t xml:space="preserve">. Excetuam-se os casos em que o </w:t>
      </w:r>
      <w:r w:rsidR="0089012D" w:rsidRPr="00017524">
        <w:rPr>
          <w:rFonts w:ascii="Calibri" w:hAnsi="Calibri" w:cs="Calibri"/>
          <w:sz w:val="22"/>
          <w:szCs w:val="22"/>
        </w:rPr>
        <w:t>AUXILIAR</w:t>
      </w:r>
      <w:r w:rsidRPr="00017524">
        <w:rPr>
          <w:rFonts w:ascii="Calibri" w:hAnsi="Calibri" w:cs="Calibri"/>
          <w:sz w:val="22"/>
          <w:szCs w:val="22"/>
        </w:rPr>
        <w:t xml:space="preserve"> tenha aderido ao "Seguro de Custeio Educacional S</w:t>
      </w:r>
      <w:r w:rsidR="00C9698A" w:rsidRPr="00017524">
        <w:rPr>
          <w:rFonts w:ascii="Calibri" w:hAnsi="Calibri" w:cs="Calibri"/>
          <w:sz w:val="22"/>
          <w:szCs w:val="22"/>
        </w:rPr>
        <w:t>ieeesp</w:t>
      </w:r>
      <w:r w:rsidRPr="00017524">
        <w:rPr>
          <w:rFonts w:ascii="Calibri" w:hAnsi="Calibri" w:cs="Calibri"/>
          <w:sz w:val="22"/>
          <w:szCs w:val="22"/>
        </w:rPr>
        <w:t xml:space="preserve">", em qualquer instituição privada. </w:t>
      </w:r>
    </w:p>
    <w:p w:rsidR="0089012D" w:rsidRPr="00017524" w:rsidRDefault="0011520E" w:rsidP="00322036">
      <w:pPr>
        <w:spacing w:before="120" w:line="340" w:lineRule="exact"/>
        <w:jc w:val="both"/>
        <w:rPr>
          <w:rFonts w:ascii="Calibri" w:hAnsi="Calibri"/>
          <w:sz w:val="22"/>
          <w:szCs w:val="22"/>
        </w:rPr>
      </w:pPr>
      <w:r w:rsidRPr="00017524">
        <w:rPr>
          <w:rFonts w:ascii="Calibri" w:hAnsi="Calibri"/>
          <w:b/>
          <w:sz w:val="22"/>
          <w:szCs w:val="22"/>
        </w:rPr>
        <w:t>Parágrafo quinto</w:t>
      </w:r>
      <w:r w:rsidR="00720C47" w:rsidRPr="00017524">
        <w:rPr>
          <w:rFonts w:ascii="Calibri" w:hAnsi="Calibri"/>
          <w:b/>
          <w:sz w:val="22"/>
          <w:szCs w:val="22"/>
        </w:rPr>
        <w:t xml:space="preserve"> – </w:t>
      </w:r>
      <w:r w:rsidRPr="00017524">
        <w:rPr>
          <w:rFonts w:ascii="Calibri" w:hAnsi="Calibri"/>
          <w:sz w:val="22"/>
          <w:szCs w:val="22"/>
        </w:rPr>
        <w:t>No caso de dispensa sem justa causa</w:t>
      </w:r>
      <w:r w:rsidR="00720C47" w:rsidRPr="00017524">
        <w:rPr>
          <w:rFonts w:ascii="Calibri" w:hAnsi="Calibri"/>
          <w:sz w:val="22"/>
          <w:szCs w:val="22"/>
        </w:rPr>
        <w:t>,</w:t>
      </w:r>
      <w:r w:rsidRPr="00017524">
        <w:rPr>
          <w:rFonts w:ascii="Calibri" w:hAnsi="Calibri"/>
          <w:sz w:val="22"/>
          <w:szCs w:val="22"/>
        </w:rPr>
        <w:t xml:space="preserve"> </w:t>
      </w:r>
      <w:r w:rsidR="00720C47" w:rsidRPr="00017524">
        <w:rPr>
          <w:rFonts w:ascii="Calibri" w:hAnsi="Calibri"/>
          <w:sz w:val="22"/>
          <w:szCs w:val="22"/>
        </w:rPr>
        <w:t xml:space="preserve">ficarão garantidas aos dependentes do </w:t>
      </w:r>
      <w:r w:rsidR="0089012D" w:rsidRPr="00017524">
        <w:rPr>
          <w:rFonts w:ascii="Calibri" w:hAnsi="Calibri"/>
          <w:sz w:val="22"/>
          <w:szCs w:val="22"/>
        </w:rPr>
        <w:t>AUXILIAR</w:t>
      </w:r>
      <w:r w:rsidR="00720C47" w:rsidRPr="00017524">
        <w:rPr>
          <w:rFonts w:ascii="Calibri" w:hAnsi="Calibri"/>
          <w:sz w:val="22"/>
          <w:szCs w:val="22"/>
        </w:rPr>
        <w:t>, até o final do ano letivo, as bolsas de estudo já existentes.</w:t>
      </w:r>
    </w:p>
    <w:p w:rsidR="0011520E" w:rsidRPr="00017524" w:rsidRDefault="0011520E" w:rsidP="00322036">
      <w:pPr>
        <w:pStyle w:val="Ttulo1"/>
        <w:spacing w:before="120" w:line="340" w:lineRule="exact"/>
        <w:rPr>
          <w:rFonts w:ascii="Calibri" w:hAnsi="Calibri" w:cs="Calibri"/>
          <w:b w:val="0"/>
          <w:strike/>
          <w:color w:val="auto"/>
          <w:sz w:val="22"/>
          <w:szCs w:val="22"/>
          <w:u w:val="none"/>
        </w:rPr>
      </w:pPr>
      <w:r w:rsidRPr="00017524">
        <w:rPr>
          <w:rFonts w:ascii="Calibri" w:hAnsi="Calibri" w:cs="Calibri"/>
          <w:bCs w:val="0"/>
          <w:color w:val="auto"/>
          <w:sz w:val="22"/>
          <w:szCs w:val="22"/>
          <w:u w:val="none"/>
        </w:rPr>
        <w:t>Parágrafo sexto -</w:t>
      </w:r>
      <w:r w:rsidRPr="00017524">
        <w:rPr>
          <w:rFonts w:ascii="Calibri" w:hAnsi="Calibri" w:cs="Calibri"/>
          <w:color w:val="auto"/>
          <w:sz w:val="22"/>
          <w:szCs w:val="22"/>
          <w:u w:val="none"/>
        </w:rPr>
        <w:t xml:space="preserve"> </w:t>
      </w:r>
      <w:r w:rsidRPr="00017524">
        <w:rPr>
          <w:rFonts w:ascii="Calibri" w:hAnsi="Calibri" w:cs="Calibri"/>
          <w:b w:val="0"/>
          <w:color w:val="auto"/>
          <w:sz w:val="22"/>
          <w:szCs w:val="22"/>
          <w:u w:val="none"/>
        </w:rPr>
        <w:t>No caso d</w:t>
      </w:r>
      <w:r w:rsidR="00A81B8B" w:rsidRPr="00017524">
        <w:rPr>
          <w:rFonts w:ascii="Calibri" w:hAnsi="Calibri" w:cs="Calibri"/>
          <w:b w:val="0"/>
          <w:color w:val="auto"/>
          <w:sz w:val="22"/>
          <w:szCs w:val="22"/>
          <w:u w:val="none"/>
        </w:rPr>
        <w:t>e o</w:t>
      </w:r>
      <w:r w:rsidRPr="00017524">
        <w:rPr>
          <w:rFonts w:ascii="Calibri" w:hAnsi="Calibri" w:cs="Calibri"/>
          <w:b w:val="0"/>
          <w:color w:val="auto"/>
          <w:sz w:val="22"/>
          <w:szCs w:val="22"/>
          <w:u w:val="none"/>
        </w:rPr>
        <w:t xml:space="preserve"> </w:t>
      </w:r>
      <w:r w:rsidR="0089012D" w:rsidRPr="00017524">
        <w:rPr>
          <w:rFonts w:ascii="Calibri" w:hAnsi="Calibri" w:cs="Calibri"/>
          <w:b w:val="0"/>
          <w:color w:val="auto"/>
          <w:sz w:val="22"/>
          <w:szCs w:val="22"/>
          <w:u w:val="none"/>
        </w:rPr>
        <w:t>AUXILIAR</w:t>
      </w:r>
      <w:r w:rsidRPr="00017524">
        <w:rPr>
          <w:rFonts w:ascii="Calibri" w:hAnsi="Calibri" w:cs="Calibri"/>
          <w:b w:val="0"/>
          <w:color w:val="auto"/>
          <w:sz w:val="22"/>
          <w:szCs w:val="22"/>
          <w:u w:val="none"/>
        </w:rPr>
        <w:t xml:space="preserve"> trabalhar em um estabelecimento e residir comprovadamente próximo a outra unidade da mesma mantenedora, usufruirá das bolsas de estudo no local de sua escolha</w:t>
      </w:r>
      <w:r w:rsidR="00720C47" w:rsidRPr="00017524">
        <w:rPr>
          <w:rFonts w:ascii="Calibri" w:hAnsi="Calibri" w:cs="Calibri"/>
          <w:b w:val="0"/>
          <w:color w:val="auto"/>
          <w:sz w:val="22"/>
          <w:szCs w:val="22"/>
          <w:u w:val="none"/>
        </w:rPr>
        <w:t>.</w:t>
      </w:r>
      <w:r w:rsidRPr="00017524">
        <w:rPr>
          <w:rFonts w:ascii="Calibri" w:hAnsi="Calibri" w:cs="Calibri"/>
          <w:b w:val="0"/>
          <w:color w:val="auto"/>
          <w:sz w:val="22"/>
          <w:szCs w:val="22"/>
          <w:u w:val="none"/>
        </w:rPr>
        <w:t xml:space="preserve"> </w:t>
      </w:r>
      <w:r w:rsidRPr="00017524">
        <w:rPr>
          <w:rFonts w:ascii="Calibri" w:hAnsi="Calibri" w:cs="Calibri"/>
          <w:b w:val="0"/>
          <w:strike/>
          <w:color w:val="auto"/>
          <w:sz w:val="22"/>
          <w:szCs w:val="22"/>
          <w:u w:val="none"/>
        </w:rPr>
        <w:t xml:space="preserve"> </w:t>
      </w:r>
    </w:p>
    <w:p w:rsidR="00CF06B9" w:rsidRPr="00017524" w:rsidRDefault="00CF06B9" w:rsidP="00322036">
      <w:pPr>
        <w:spacing w:before="120" w:line="340" w:lineRule="exact"/>
        <w:jc w:val="both"/>
        <w:rPr>
          <w:rFonts w:ascii="Calibri" w:hAnsi="Calibri" w:cs="Calibri"/>
          <w:sz w:val="22"/>
          <w:szCs w:val="22"/>
        </w:rPr>
      </w:pPr>
      <w:r w:rsidRPr="00017524">
        <w:rPr>
          <w:rFonts w:ascii="Calibri" w:hAnsi="Calibri" w:cs="Calibri"/>
          <w:b/>
          <w:bCs/>
          <w:sz w:val="22"/>
          <w:szCs w:val="22"/>
        </w:rPr>
        <w:t xml:space="preserve">Parágrafo sétimo – </w:t>
      </w:r>
      <w:r w:rsidRPr="00017524">
        <w:rPr>
          <w:rFonts w:ascii="Calibri" w:hAnsi="Calibri" w:cs="Calibri"/>
          <w:sz w:val="22"/>
          <w:szCs w:val="22"/>
        </w:rPr>
        <w:t>No caso d</w:t>
      </w:r>
      <w:r w:rsidR="00A81B8B" w:rsidRPr="00017524">
        <w:rPr>
          <w:rFonts w:ascii="Calibri" w:hAnsi="Calibri" w:cs="Calibri"/>
          <w:sz w:val="22"/>
          <w:szCs w:val="22"/>
        </w:rPr>
        <w:t>e a</w:t>
      </w:r>
      <w:r w:rsidRPr="00017524">
        <w:rPr>
          <w:rFonts w:ascii="Calibri" w:hAnsi="Calibri" w:cs="Calibri"/>
          <w:sz w:val="22"/>
          <w:szCs w:val="22"/>
        </w:rPr>
        <w:t xml:space="preserve"> ESCOLA dispor de mais de um curso, o dependente do </w:t>
      </w:r>
      <w:r w:rsidR="0089012D" w:rsidRPr="00017524">
        <w:rPr>
          <w:rFonts w:ascii="Calibri" w:hAnsi="Calibri" w:cs="Calibri"/>
          <w:sz w:val="22"/>
          <w:szCs w:val="22"/>
        </w:rPr>
        <w:t>AUXILIAR</w:t>
      </w:r>
      <w:r w:rsidRPr="00017524">
        <w:rPr>
          <w:rFonts w:ascii="Calibri" w:hAnsi="Calibri" w:cs="Calibri"/>
          <w:sz w:val="22"/>
          <w:szCs w:val="22"/>
        </w:rPr>
        <w:t xml:space="preserve"> poderá usufruir da bolsa de estudo em apenas um curso, da sua escolha. </w:t>
      </w:r>
    </w:p>
    <w:p w:rsidR="0011520E" w:rsidRPr="00017524" w:rsidRDefault="0011520E" w:rsidP="00322036">
      <w:pPr>
        <w:spacing w:before="120" w:line="340" w:lineRule="exact"/>
        <w:jc w:val="both"/>
        <w:rPr>
          <w:rFonts w:ascii="Calibri" w:hAnsi="Calibri" w:cs="Calibri"/>
          <w:sz w:val="22"/>
          <w:szCs w:val="22"/>
        </w:rPr>
      </w:pPr>
      <w:r w:rsidRPr="00017524">
        <w:rPr>
          <w:rFonts w:ascii="Calibri" w:hAnsi="Calibri" w:cs="Calibri"/>
          <w:b/>
          <w:bCs/>
          <w:sz w:val="22"/>
          <w:szCs w:val="22"/>
        </w:rPr>
        <w:t>Parágrafo oitavo</w:t>
      </w:r>
      <w:r w:rsidR="00720C47" w:rsidRPr="00017524">
        <w:rPr>
          <w:rFonts w:ascii="Calibri" w:hAnsi="Calibri" w:cs="Calibri"/>
          <w:b/>
          <w:bCs/>
          <w:sz w:val="22"/>
          <w:szCs w:val="22"/>
        </w:rPr>
        <w:t xml:space="preserve"> – </w:t>
      </w:r>
      <w:r w:rsidRPr="00017524">
        <w:rPr>
          <w:rFonts w:ascii="Calibri" w:hAnsi="Calibri" w:cs="Calibri"/>
          <w:sz w:val="22"/>
          <w:szCs w:val="22"/>
        </w:rPr>
        <w:t>No caso d</w:t>
      </w:r>
      <w:r w:rsidR="00A81B8B" w:rsidRPr="00017524">
        <w:rPr>
          <w:rFonts w:ascii="Calibri" w:hAnsi="Calibri" w:cs="Calibri"/>
          <w:sz w:val="22"/>
          <w:szCs w:val="22"/>
        </w:rPr>
        <w:t>e o</w:t>
      </w:r>
      <w:r w:rsidRPr="00017524">
        <w:rPr>
          <w:rFonts w:ascii="Calibri" w:hAnsi="Calibri" w:cs="Calibri"/>
          <w:sz w:val="22"/>
          <w:szCs w:val="22"/>
        </w:rPr>
        <w:t xml:space="preserve"> dependente do </w:t>
      </w:r>
      <w:r w:rsidR="0089012D" w:rsidRPr="00017524">
        <w:rPr>
          <w:rFonts w:ascii="Calibri" w:hAnsi="Calibri" w:cs="Calibri"/>
          <w:sz w:val="22"/>
          <w:szCs w:val="22"/>
        </w:rPr>
        <w:t>AUXILIAR</w:t>
      </w:r>
      <w:r w:rsidRPr="00017524">
        <w:rPr>
          <w:rFonts w:ascii="Calibri" w:hAnsi="Calibri" w:cs="Calibri"/>
          <w:sz w:val="22"/>
          <w:szCs w:val="22"/>
        </w:rPr>
        <w:t xml:space="preserve"> ser reprovado, a ESCOLA não estará obrigada a conceder bolsa de estudo no ano seguinte. O direito à bolsa de estudo será recuperado quando ocorr</w:t>
      </w:r>
      <w:r w:rsidR="00C9698A" w:rsidRPr="00017524">
        <w:rPr>
          <w:rFonts w:ascii="Calibri" w:hAnsi="Calibri" w:cs="Calibri"/>
          <w:sz w:val="22"/>
          <w:szCs w:val="22"/>
        </w:rPr>
        <w:t>er a promoção para série subsequ</w:t>
      </w:r>
      <w:r w:rsidRPr="00017524">
        <w:rPr>
          <w:rFonts w:ascii="Calibri" w:hAnsi="Calibri" w:cs="Calibri"/>
          <w:sz w:val="22"/>
          <w:szCs w:val="22"/>
        </w:rPr>
        <w:t xml:space="preserve">ente. </w:t>
      </w:r>
    </w:p>
    <w:p w:rsidR="0011520E" w:rsidRPr="00017524" w:rsidRDefault="0011520E" w:rsidP="00322036">
      <w:pPr>
        <w:spacing w:before="120" w:line="340" w:lineRule="exact"/>
        <w:jc w:val="both"/>
        <w:rPr>
          <w:rFonts w:ascii="Calibri" w:hAnsi="Calibri" w:cs="Calibri"/>
          <w:sz w:val="22"/>
          <w:szCs w:val="22"/>
        </w:rPr>
      </w:pPr>
      <w:r w:rsidRPr="00017524">
        <w:rPr>
          <w:rFonts w:ascii="Calibri" w:hAnsi="Calibri" w:cs="Calibri"/>
          <w:b/>
          <w:bCs/>
          <w:sz w:val="22"/>
          <w:szCs w:val="22"/>
        </w:rPr>
        <w:t>Parágrafo nono</w:t>
      </w:r>
      <w:r w:rsidR="00720C47" w:rsidRPr="00017524">
        <w:rPr>
          <w:rFonts w:ascii="Calibri" w:hAnsi="Calibri" w:cs="Calibri"/>
          <w:b/>
          <w:bCs/>
          <w:sz w:val="22"/>
          <w:szCs w:val="22"/>
        </w:rPr>
        <w:t xml:space="preserve"> – </w:t>
      </w:r>
      <w:r w:rsidRPr="00017524">
        <w:rPr>
          <w:rFonts w:ascii="Calibri" w:hAnsi="Calibri" w:cs="Calibri"/>
          <w:sz w:val="22"/>
          <w:szCs w:val="22"/>
        </w:rPr>
        <w:t xml:space="preserve">Os dependentes do </w:t>
      </w:r>
      <w:r w:rsidR="0089012D" w:rsidRPr="00017524">
        <w:rPr>
          <w:rFonts w:ascii="Calibri" w:hAnsi="Calibri" w:cs="Calibri"/>
          <w:sz w:val="22"/>
          <w:szCs w:val="22"/>
        </w:rPr>
        <w:t>AUXILIAR</w:t>
      </w:r>
      <w:r w:rsidR="00972DCF" w:rsidRPr="00017524">
        <w:rPr>
          <w:rFonts w:ascii="Calibri" w:hAnsi="Calibri" w:cs="Calibri"/>
          <w:sz w:val="22"/>
          <w:szCs w:val="22"/>
        </w:rPr>
        <w:t xml:space="preserve"> </w:t>
      </w:r>
      <w:r w:rsidRPr="00017524">
        <w:rPr>
          <w:rFonts w:ascii="Calibri" w:hAnsi="Calibri" w:cs="Calibri"/>
          <w:sz w:val="22"/>
          <w:szCs w:val="22"/>
        </w:rPr>
        <w:t>detentores d</w:t>
      </w:r>
      <w:r w:rsidR="0005701E" w:rsidRPr="00017524">
        <w:rPr>
          <w:rFonts w:ascii="Calibri" w:hAnsi="Calibri" w:cs="Calibri"/>
          <w:sz w:val="22"/>
          <w:szCs w:val="22"/>
        </w:rPr>
        <w:t>e</w:t>
      </w:r>
      <w:r w:rsidRPr="00017524">
        <w:rPr>
          <w:rFonts w:ascii="Calibri" w:hAnsi="Calibri" w:cs="Calibri"/>
          <w:sz w:val="22"/>
          <w:szCs w:val="22"/>
        </w:rPr>
        <w:t xml:space="preserve"> bolsas de estudo</w:t>
      </w:r>
      <w:r w:rsidR="00972DCF" w:rsidRPr="00017524">
        <w:rPr>
          <w:rFonts w:ascii="Calibri" w:hAnsi="Calibri" w:cs="Calibri"/>
          <w:sz w:val="22"/>
          <w:szCs w:val="22"/>
        </w:rPr>
        <w:t xml:space="preserve"> </w:t>
      </w:r>
      <w:r w:rsidRPr="00017524">
        <w:rPr>
          <w:rFonts w:ascii="Calibri" w:hAnsi="Calibri" w:cs="Calibri"/>
          <w:sz w:val="22"/>
          <w:szCs w:val="22"/>
        </w:rPr>
        <w:t xml:space="preserve">estão submetidos ao </w:t>
      </w:r>
      <w:r w:rsidR="00A0658F" w:rsidRPr="00017524">
        <w:rPr>
          <w:rFonts w:ascii="Calibri" w:hAnsi="Calibri" w:cs="Calibri"/>
          <w:sz w:val="22"/>
          <w:szCs w:val="22"/>
        </w:rPr>
        <w:t>r</w:t>
      </w:r>
      <w:r w:rsidRPr="00017524">
        <w:rPr>
          <w:rFonts w:ascii="Calibri" w:hAnsi="Calibri" w:cs="Calibri"/>
          <w:sz w:val="22"/>
          <w:szCs w:val="22"/>
        </w:rPr>
        <w:t xml:space="preserve">egimento </w:t>
      </w:r>
      <w:r w:rsidR="00A0658F" w:rsidRPr="00017524">
        <w:rPr>
          <w:rFonts w:ascii="Calibri" w:hAnsi="Calibri" w:cs="Calibri"/>
          <w:sz w:val="22"/>
          <w:szCs w:val="22"/>
        </w:rPr>
        <w:t>i</w:t>
      </w:r>
      <w:r w:rsidRPr="00017524">
        <w:rPr>
          <w:rFonts w:ascii="Calibri" w:hAnsi="Calibri" w:cs="Calibri"/>
          <w:sz w:val="22"/>
          <w:szCs w:val="22"/>
        </w:rPr>
        <w:t>nterno da ESCOLA, não podendo</w:t>
      </w:r>
      <w:r w:rsidR="0005701E" w:rsidRPr="00017524">
        <w:rPr>
          <w:rFonts w:ascii="Calibri" w:hAnsi="Calibri" w:cs="Calibri"/>
          <w:sz w:val="22"/>
          <w:szCs w:val="22"/>
        </w:rPr>
        <w:t>, no entanto</w:t>
      </w:r>
      <w:r w:rsidR="0005701E" w:rsidRPr="00017524">
        <w:rPr>
          <w:rFonts w:ascii="Calibri" w:hAnsi="Calibri" w:cs="Calibri"/>
          <w:b/>
          <w:sz w:val="22"/>
          <w:szCs w:val="22"/>
        </w:rPr>
        <w:t>,</w:t>
      </w:r>
      <w:r w:rsidRPr="00017524">
        <w:rPr>
          <w:rFonts w:ascii="Calibri" w:hAnsi="Calibri" w:cs="Calibri"/>
          <w:sz w:val="22"/>
          <w:szCs w:val="22"/>
        </w:rPr>
        <w:t xml:space="preserve"> haver norma regimental que limite o</w:t>
      </w:r>
      <w:r w:rsidR="0005701E" w:rsidRPr="00017524">
        <w:rPr>
          <w:rFonts w:ascii="Calibri" w:hAnsi="Calibri" w:cs="Calibri"/>
          <w:sz w:val="22"/>
          <w:szCs w:val="22"/>
        </w:rPr>
        <w:t xml:space="preserve"> seu</w:t>
      </w:r>
      <w:r w:rsidRPr="00017524">
        <w:rPr>
          <w:rFonts w:ascii="Calibri" w:hAnsi="Calibri" w:cs="Calibri"/>
          <w:b/>
          <w:sz w:val="22"/>
          <w:szCs w:val="22"/>
        </w:rPr>
        <w:t xml:space="preserve"> </w:t>
      </w:r>
      <w:r w:rsidRPr="00017524">
        <w:rPr>
          <w:rFonts w:ascii="Calibri" w:hAnsi="Calibri" w:cs="Calibri"/>
          <w:sz w:val="22"/>
          <w:szCs w:val="22"/>
        </w:rPr>
        <w:t>direito</w:t>
      </w:r>
      <w:r w:rsidR="0005701E" w:rsidRPr="00017524">
        <w:rPr>
          <w:rFonts w:ascii="Calibri" w:hAnsi="Calibri" w:cs="Calibri"/>
          <w:sz w:val="22"/>
          <w:szCs w:val="22"/>
        </w:rPr>
        <w:t xml:space="preserve"> </w:t>
      </w:r>
      <w:r w:rsidRPr="00017524">
        <w:rPr>
          <w:rFonts w:ascii="Calibri" w:hAnsi="Calibri" w:cs="Calibri"/>
          <w:sz w:val="22"/>
          <w:szCs w:val="22"/>
        </w:rPr>
        <w:t xml:space="preserve">à bolsa de estudo. </w:t>
      </w:r>
    </w:p>
    <w:p w:rsidR="0011520E" w:rsidRPr="00017524" w:rsidRDefault="00A37359" w:rsidP="00322036">
      <w:pPr>
        <w:spacing w:before="120" w:line="340" w:lineRule="exact"/>
        <w:jc w:val="both"/>
        <w:rPr>
          <w:rFonts w:ascii="Calibri" w:hAnsi="Calibri" w:cs="Calibri"/>
          <w:sz w:val="22"/>
          <w:szCs w:val="22"/>
        </w:rPr>
      </w:pPr>
      <w:r w:rsidRPr="00017524">
        <w:rPr>
          <w:rFonts w:ascii="Calibri" w:hAnsi="Calibri" w:cs="Calibri"/>
          <w:b/>
          <w:bCs/>
          <w:sz w:val="22"/>
          <w:szCs w:val="22"/>
        </w:rPr>
        <w:t>P</w:t>
      </w:r>
      <w:r w:rsidR="0011520E" w:rsidRPr="00017524">
        <w:rPr>
          <w:rFonts w:ascii="Calibri" w:hAnsi="Calibri" w:cs="Calibri"/>
          <w:b/>
          <w:bCs/>
          <w:sz w:val="22"/>
          <w:szCs w:val="22"/>
        </w:rPr>
        <w:t>arágrafo décimo</w:t>
      </w:r>
      <w:r w:rsidR="0011520E" w:rsidRPr="00017524">
        <w:rPr>
          <w:rFonts w:ascii="Calibri" w:hAnsi="Calibri" w:cs="Calibri"/>
          <w:sz w:val="22"/>
          <w:szCs w:val="22"/>
        </w:rPr>
        <w:t xml:space="preserve"> – As ESCOLAS que mantêm cursos pré-vestibulares ou outros cursos</w:t>
      </w:r>
      <w:r w:rsidR="00720C47" w:rsidRPr="00017524">
        <w:rPr>
          <w:rFonts w:ascii="Calibri" w:hAnsi="Calibri" w:cs="Calibri"/>
          <w:sz w:val="22"/>
          <w:szCs w:val="22"/>
        </w:rPr>
        <w:t xml:space="preserve"> estão</w:t>
      </w:r>
      <w:r w:rsidR="0011520E" w:rsidRPr="00017524">
        <w:rPr>
          <w:rFonts w:ascii="Calibri" w:hAnsi="Calibri" w:cs="Calibri"/>
          <w:sz w:val="22"/>
          <w:szCs w:val="22"/>
        </w:rPr>
        <w:t xml:space="preserve"> desobrigadas de conceder, nesses cursos, bolsas de estudos integrais em classes cujo número de alunos seja inferior a </w:t>
      </w:r>
      <w:r w:rsidR="00720C47" w:rsidRPr="00017524">
        <w:rPr>
          <w:rFonts w:ascii="Calibri" w:hAnsi="Calibri" w:cs="Calibri"/>
          <w:sz w:val="22"/>
          <w:szCs w:val="22"/>
        </w:rPr>
        <w:t>11 (</w:t>
      </w:r>
      <w:r w:rsidR="0011520E" w:rsidRPr="00017524">
        <w:rPr>
          <w:rFonts w:ascii="Calibri" w:hAnsi="Calibri" w:cs="Calibri"/>
          <w:sz w:val="22"/>
          <w:szCs w:val="22"/>
        </w:rPr>
        <w:t>onze</w:t>
      </w:r>
      <w:r w:rsidR="00720C47" w:rsidRPr="00017524">
        <w:rPr>
          <w:rFonts w:ascii="Calibri" w:hAnsi="Calibri" w:cs="Calibri"/>
          <w:sz w:val="22"/>
          <w:szCs w:val="22"/>
        </w:rPr>
        <w:t>)</w:t>
      </w:r>
      <w:r w:rsidR="0011520E" w:rsidRPr="00017524">
        <w:rPr>
          <w:rFonts w:ascii="Calibri" w:hAnsi="Calibri" w:cs="Calibri"/>
          <w:sz w:val="22"/>
          <w:szCs w:val="22"/>
        </w:rPr>
        <w:t xml:space="preserve">. </w:t>
      </w:r>
    </w:p>
    <w:p w:rsidR="009A4B49" w:rsidRPr="00017524" w:rsidRDefault="009A4B49" w:rsidP="00322036">
      <w:pPr>
        <w:spacing w:before="120" w:line="340" w:lineRule="exact"/>
        <w:rPr>
          <w:rFonts w:ascii="Calibri" w:hAnsi="Calibri"/>
          <w:sz w:val="22"/>
          <w:szCs w:val="22"/>
        </w:rPr>
      </w:pPr>
      <w:r w:rsidRPr="00017524">
        <w:rPr>
          <w:rFonts w:ascii="Calibri" w:hAnsi="Calibri"/>
          <w:b/>
          <w:sz w:val="22"/>
          <w:szCs w:val="22"/>
        </w:rPr>
        <w:t xml:space="preserve">Parágrafo </w:t>
      </w:r>
      <w:r w:rsidR="00A37359" w:rsidRPr="00017524">
        <w:rPr>
          <w:rFonts w:ascii="Calibri" w:hAnsi="Calibri"/>
          <w:b/>
          <w:sz w:val="22"/>
          <w:szCs w:val="22"/>
        </w:rPr>
        <w:t xml:space="preserve">onze – </w:t>
      </w:r>
      <w:r w:rsidRPr="00017524">
        <w:rPr>
          <w:rFonts w:ascii="Calibri" w:hAnsi="Calibri"/>
          <w:sz w:val="22"/>
          <w:szCs w:val="22"/>
        </w:rPr>
        <w:t>As bolsas de estudo referem-se apenas à anuidade do curso, não incluindo nenhuma outra atividade ou material didático, exceto quando integrados ao valor da anuidade.</w:t>
      </w:r>
    </w:p>
    <w:p w:rsidR="0038239F" w:rsidRPr="00017524" w:rsidRDefault="0038239F" w:rsidP="0038239F">
      <w:pPr>
        <w:spacing w:before="120" w:line="340" w:lineRule="exact"/>
        <w:jc w:val="both"/>
        <w:rPr>
          <w:rFonts w:ascii="Calibri" w:hAnsi="Calibri" w:cs="Calibri"/>
          <w:sz w:val="22"/>
          <w:szCs w:val="22"/>
        </w:rPr>
      </w:pPr>
      <w:r w:rsidRPr="00017524">
        <w:rPr>
          <w:rFonts w:ascii="Calibri" w:hAnsi="Calibri" w:cs="Calibri"/>
          <w:b/>
          <w:sz w:val="22"/>
          <w:szCs w:val="22"/>
        </w:rPr>
        <w:t>Parágrafo doze</w:t>
      </w:r>
      <w:r w:rsidRPr="00017524">
        <w:rPr>
          <w:rFonts w:ascii="Calibri" w:hAnsi="Calibri" w:cs="Calibri"/>
          <w:sz w:val="22"/>
          <w:szCs w:val="22"/>
        </w:rPr>
        <w:t xml:space="preserve"> - A bolsa de estudo poderá deixar de ser concedida;</w:t>
      </w:r>
    </w:p>
    <w:p w:rsidR="0038239F" w:rsidRPr="00017524" w:rsidRDefault="0038239F" w:rsidP="0038239F">
      <w:pPr>
        <w:spacing w:line="340" w:lineRule="exact"/>
        <w:jc w:val="both"/>
        <w:rPr>
          <w:rFonts w:ascii="Calibri" w:hAnsi="Calibri" w:cs="Calibri"/>
          <w:sz w:val="22"/>
        </w:rPr>
      </w:pPr>
      <w:r w:rsidRPr="00443826">
        <w:rPr>
          <w:rFonts w:ascii="Calibri" w:hAnsi="Calibri" w:cs="Calibri"/>
          <w:b/>
          <w:sz w:val="22"/>
          <w:szCs w:val="22"/>
        </w:rPr>
        <w:t>a)</w:t>
      </w:r>
      <w:r w:rsidRPr="00017524">
        <w:rPr>
          <w:rFonts w:ascii="Calibri" w:hAnsi="Calibri" w:cs="Calibri"/>
        </w:rPr>
        <w:t xml:space="preserve"> </w:t>
      </w:r>
      <w:r w:rsidRPr="00017524">
        <w:rPr>
          <w:rFonts w:ascii="Calibri" w:hAnsi="Calibri" w:cs="Calibri"/>
          <w:sz w:val="22"/>
        </w:rPr>
        <w:t>durante o período de experiência, limitado a 90</w:t>
      </w:r>
      <w:r w:rsidR="004E4F4A">
        <w:rPr>
          <w:rFonts w:ascii="Calibri" w:hAnsi="Calibri" w:cs="Calibri"/>
          <w:sz w:val="22"/>
        </w:rPr>
        <w:t xml:space="preserve"> (noventa)</w:t>
      </w:r>
      <w:r w:rsidRPr="00017524">
        <w:rPr>
          <w:rFonts w:ascii="Calibri" w:hAnsi="Calibri" w:cs="Calibri"/>
          <w:sz w:val="22"/>
        </w:rPr>
        <w:t xml:space="preserve"> dias;</w:t>
      </w:r>
    </w:p>
    <w:p w:rsidR="0038239F" w:rsidRPr="00017524" w:rsidRDefault="0038239F" w:rsidP="0038239F">
      <w:pPr>
        <w:spacing w:line="340" w:lineRule="exact"/>
        <w:jc w:val="both"/>
        <w:rPr>
          <w:rFonts w:ascii="Calibri" w:hAnsi="Calibri"/>
          <w:sz w:val="22"/>
          <w:szCs w:val="22"/>
        </w:rPr>
      </w:pPr>
      <w:r w:rsidRPr="00443826">
        <w:rPr>
          <w:rFonts w:ascii="Calibri" w:hAnsi="Calibri" w:cs="Calibri"/>
          <w:b/>
          <w:sz w:val="22"/>
        </w:rPr>
        <w:t>b)</w:t>
      </w:r>
      <w:r w:rsidRPr="00017524">
        <w:rPr>
          <w:rFonts w:ascii="Calibri" w:hAnsi="Calibri" w:cs="Calibri"/>
          <w:sz w:val="22"/>
        </w:rPr>
        <w:t xml:space="preserve"> na contratação para substituição temporária de um outro AUXILIAR, limitado a 150 </w:t>
      </w:r>
      <w:r w:rsidR="004E4F4A">
        <w:rPr>
          <w:rFonts w:ascii="Calibri" w:hAnsi="Calibri" w:cs="Calibri"/>
          <w:sz w:val="22"/>
        </w:rPr>
        <w:t xml:space="preserve">(cento e cinquenta) </w:t>
      </w:r>
      <w:r w:rsidRPr="00017524">
        <w:rPr>
          <w:rFonts w:ascii="Calibri" w:hAnsi="Calibri" w:cs="Calibri"/>
          <w:sz w:val="22"/>
        </w:rPr>
        <w:t>dias.</w:t>
      </w:r>
    </w:p>
    <w:p w:rsidR="00111AA3" w:rsidRPr="00017524" w:rsidRDefault="0011520E" w:rsidP="00111AA3">
      <w:pPr>
        <w:shd w:val="clear" w:color="auto" w:fill="FFFFFF"/>
        <w:spacing w:before="240" w:line="340" w:lineRule="exact"/>
        <w:jc w:val="both"/>
        <w:outlineLvl w:val="0"/>
        <w:rPr>
          <w:rFonts w:ascii="Calibri" w:hAnsi="Calibri" w:cs="Arial"/>
          <w:b/>
          <w:bCs/>
          <w:sz w:val="22"/>
          <w:szCs w:val="22"/>
        </w:rPr>
      </w:pPr>
      <w:r w:rsidRPr="00017524">
        <w:rPr>
          <w:rFonts w:ascii="Calibri" w:hAnsi="Calibri" w:cs="Arial"/>
          <w:b/>
          <w:bCs/>
          <w:sz w:val="22"/>
          <w:szCs w:val="22"/>
        </w:rPr>
        <w:t>1</w:t>
      </w:r>
      <w:r w:rsidR="00AB6FEF" w:rsidRPr="00017524">
        <w:rPr>
          <w:rFonts w:ascii="Calibri" w:hAnsi="Calibri" w:cs="Arial"/>
          <w:b/>
          <w:bCs/>
          <w:sz w:val="22"/>
          <w:szCs w:val="22"/>
        </w:rPr>
        <w:t>5</w:t>
      </w:r>
      <w:r w:rsidRPr="00017524">
        <w:rPr>
          <w:rFonts w:ascii="Calibri" w:hAnsi="Calibri" w:cs="Arial"/>
          <w:b/>
          <w:bCs/>
          <w:sz w:val="22"/>
          <w:szCs w:val="22"/>
        </w:rPr>
        <w:t>.</w:t>
      </w:r>
      <w:r w:rsidRPr="00017524">
        <w:rPr>
          <w:rFonts w:ascii="Calibri" w:hAnsi="Calibri" w:cs="Arial"/>
          <w:b/>
          <w:bCs/>
          <w:sz w:val="22"/>
          <w:szCs w:val="22"/>
        </w:rPr>
        <w:tab/>
        <w:t>Creches</w:t>
      </w:r>
      <w:r w:rsidR="008A373C" w:rsidRPr="00017524">
        <w:rPr>
          <w:rFonts w:ascii="Calibri" w:hAnsi="Calibri" w:cs="Arial"/>
          <w:b/>
          <w:bCs/>
          <w:sz w:val="22"/>
          <w:szCs w:val="22"/>
        </w:rPr>
        <w:t xml:space="preserve"> </w:t>
      </w:r>
    </w:p>
    <w:p w:rsidR="0038239F" w:rsidRPr="00017524" w:rsidRDefault="0038239F" w:rsidP="0038239F">
      <w:pPr>
        <w:shd w:val="clear" w:color="auto" w:fill="FFFFFF"/>
        <w:spacing w:line="320" w:lineRule="exact"/>
        <w:jc w:val="both"/>
        <w:outlineLvl w:val="0"/>
        <w:rPr>
          <w:rFonts w:ascii="Calibri" w:hAnsi="Calibri" w:cs="Calibri"/>
          <w:sz w:val="22"/>
          <w:szCs w:val="22"/>
        </w:rPr>
      </w:pPr>
      <w:r w:rsidRPr="00017524">
        <w:rPr>
          <w:rFonts w:ascii="Calibri" w:hAnsi="Calibri" w:cs="Calibri"/>
          <w:sz w:val="22"/>
          <w:szCs w:val="22"/>
        </w:rPr>
        <w:t xml:space="preserve">É obrigatória a instalação de local destinado à guarda de crianças em idade de amamentação, quando a ESCOLA mantiver contratada, em jornada integral, pelo menos trinta mulheres com idade superior a 16 anos. A manutenção da creche poderá ser substituída pelo pagamento do reembolso-creche, nos termos da legislação em vigor (artigo 389, parágrafo 1º, da CLT e Portarias MTb nº 3296, de 03/09/86 e nº 670, de 27/08/97), ou ainda, pela celebração de convênio com uma entidade reconhecidamente idônea. </w:t>
      </w:r>
    </w:p>
    <w:p w:rsidR="0011520E" w:rsidRPr="00017524" w:rsidRDefault="0011520E" w:rsidP="00322036">
      <w:pPr>
        <w:pStyle w:val="Recuodecorpodetexto2"/>
        <w:spacing w:before="240" w:line="340" w:lineRule="exact"/>
        <w:ind w:left="0"/>
        <w:rPr>
          <w:rFonts w:ascii="Calibri" w:hAnsi="Calibri"/>
          <w:b/>
          <w:bCs/>
          <w:sz w:val="22"/>
          <w:szCs w:val="22"/>
        </w:rPr>
      </w:pPr>
      <w:r w:rsidRPr="00017524">
        <w:rPr>
          <w:rFonts w:ascii="Calibri" w:hAnsi="Calibri"/>
          <w:b/>
          <w:bCs/>
          <w:sz w:val="22"/>
          <w:szCs w:val="22"/>
        </w:rPr>
        <w:t>1</w:t>
      </w:r>
      <w:r w:rsidR="00AB6FEF" w:rsidRPr="00017524">
        <w:rPr>
          <w:rFonts w:ascii="Calibri" w:hAnsi="Calibri"/>
          <w:b/>
          <w:bCs/>
          <w:sz w:val="22"/>
          <w:szCs w:val="22"/>
        </w:rPr>
        <w:t>6</w:t>
      </w:r>
      <w:r w:rsidRPr="00017524">
        <w:rPr>
          <w:rFonts w:ascii="Calibri" w:hAnsi="Calibri"/>
          <w:b/>
          <w:bCs/>
          <w:sz w:val="22"/>
          <w:szCs w:val="22"/>
        </w:rPr>
        <w:t>.</w:t>
      </w:r>
      <w:r w:rsidRPr="00017524">
        <w:rPr>
          <w:rFonts w:ascii="Calibri" w:hAnsi="Calibri"/>
          <w:b/>
          <w:bCs/>
          <w:sz w:val="22"/>
          <w:szCs w:val="22"/>
        </w:rPr>
        <w:tab/>
        <w:t xml:space="preserve">Seguro de </w:t>
      </w:r>
      <w:r w:rsidR="00B664A7" w:rsidRPr="00017524">
        <w:rPr>
          <w:rFonts w:ascii="Calibri" w:hAnsi="Calibri"/>
          <w:b/>
          <w:bCs/>
          <w:sz w:val="22"/>
          <w:szCs w:val="22"/>
        </w:rPr>
        <w:t>vida em g</w:t>
      </w:r>
      <w:r w:rsidRPr="00017524">
        <w:rPr>
          <w:rFonts w:ascii="Calibri" w:hAnsi="Calibri"/>
          <w:b/>
          <w:bCs/>
          <w:sz w:val="22"/>
          <w:szCs w:val="22"/>
        </w:rPr>
        <w:t>rupo</w:t>
      </w:r>
    </w:p>
    <w:p w:rsidR="0011520E" w:rsidRPr="00017524" w:rsidRDefault="0011520E" w:rsidP="00322036">
      <w:pPr>
        <w:pStyle w:val="Recuodecorpodetexto2"/>
        <w:spacing w:line="340" w:lineRule="exact"/>
        <w:ind w:left="0"/>
        <w:rPr>
          <w:rFonts w:ascii="Calibri" w:hAnsi="Calibri" w:cs="Calibri"/>
          <w:sz w:val="22"/>
          <w:szCs w:val="22"/>
        </w:rPr>
      </w:pPr>
      <w:r w:rsidRPr="00017524">
        <w:rPr>
          <w:rFonts w:ascii="Calibri" w:hAnsi="Calibri" w:cs="Calibri"/>
          <w:sz w:val="22"/>
          <w:szCs w:val="22"/>
        </w:rPr>
        <w:lastRenderedPageBreak/>
        <w:t xml:space="preserve">A família terá garantida pela ESCOLA uma indenização correspondente a 24 (vinte e quatro) salários do </w:t>
      </w:r>
      <w:r w:rsidR="00DC406B" w:rsidRPr="00017524">
        <w:rPr>
          <w:rFonts w:ascii="Calibri" w:hAnsi="Calibri" w:cs="Calibri"/>
          <w:sz w:val="22"/>
          <w:szCs w:val="22"/>
        </w:rPr>
        <w:t>AUXILIAR</w:t>
      </w:r>
      <w:r w:rsidRPr="00017524">
        <w:rPr>
          <w:rFonts w:ascii="Calibri" w:hAnsi="Calibri" w:cs="Calibri"/>
          <w:sz w:val="22"/>
          <w:szCs w:val="22"/>
        </w:rPr>
        <w:t xml:space="preserve"> que vier a falecer. A ESCOLA poderá filiar-se a uma apólice de seguro de vida em grupo, que </w:t>
      </w:r>
      <w:r w:rsidR="00B664A7" w:rsidRPr="00017524">
        <w:rPr>
          <w:rFonts w:ascii="Calibri" w:hAnsi="Calibri" w:cs="Calibri"/>
          <w:sz w:val="22"/>
          <w:szCs w:val="22"/>
        </w:rPr>
        <w:t>poderá ser formalizada junto à entidade sindical econômica</w:t>
      </w:r>
      <w:r w:rsidRPr="00017524">
        <w:rPr>
          <w:rFonts w:ascii="Calibri" w:hAnsi="Calibri" w:cs="Calibri"/>
          <w:sz w:val="22"/>
          <w:szCs w:val="22"/>
        </w:rPr>
        <w:t xml:space="preserve"> signatária, em seu nome, perante companhia de seguro de sua escolha.</w:t>
      </w:r>
    </w:p>
    <w:p w:rsidR="0011520E" w:rsidRPr="00017524" w:rsidRDefault="005B74D5" w:rsidP="00322036">
      <w:pPr>
        <w:spacing w:before="240" w:line="340" w:lineRule="exact"/>
        <w:jc w:val="both"/>
        <w:rPr>
          <w:rFonts w:ascii="Calibri" w:hAnsi="Calibri" w:cs="Arial"/>
          <w:b/>
          <w:bCs/>
          <w:sz w:val="22"/>
          <w:szCs w:val="22"/>
        </w:rPr>
      </w:pPr>
      <w:r w:rsidRPr="00017524">
        <w:rPr>
          <w:rFonts w:ascii="Calibri" w:hAnsi="Calibri" w:cs="Arial"/>
          <w:b/>
          <w:bCs/>
          <w:sz w:val="22"/>
          <w:szCs w:val="22"/>
        </w:rPr>
        <w:t>1</w:t>
      </w:r>
      <w:r w:rsidR="00AB6FEF" w:rsidRPr="00017524">
        <w:rPr>
          <w:rFonts w:ascii="Calibri" w:hAnsi="Calibri" w:cs="Arial"/>
          <w:b/>
          <w:bCs/>
          <w:sz w:val="22"/>
          <w:szCs w:val="22"/>
        </w:rPr>
        <w:t>7</w:t>
      </w:r>
      <w:r w:rsidR="00807AC4" w:rsidRPr="00017524">
        <w:rPr>
          <w:rFonts w:ascii="Calibri" w:hAnsi="Calibri" w:cs="Arial"/>
          <w:b/>
          <w:bCs/>
          <w:sz w:val="22"/>
          <w:szCs w:val="22"/>
        </w:rPr>
        <w:t>.</w:t>
      </w:r>
      <w:r w:rsidR="00807AC4" w:rsidRPr="00017524">
        <w:rPr>
          <w:rFonts w:ascii="Calibri" w:hAnsi="Calibri" w:cs="Arial"/>
          <w:b/>
          <w:bCs/>
          <w:sz w:val="22"/>
          <w:szCs w:val="22"/>
        </w:rPr>
        <w:tab/>
      </w:r>
      <w:r w:rsidR="00B664A7" w:rsidRPr="00017524">
        <w:rPr>
          <w:rFonts w:ascii="Calibri" w:hAnsi="Calibri" w:cs="Arial"/>
          <w:b/>
          <w:bCs/>
          <w:sz w:val="22"/>
          <w:szCs w:val="22"/>
        </w:rPr>
        <w:t>Salário do a</w:t>
      </w:r>
      <w:r w:rsidRPr="00017524">
        <w:rPr>
          <w:rFonts w:ascii="Calibri" w:hAnsi="Calibri" w:cs="Arial"/>
          <w:b/>
          <w:bCs/>
          <w:sz w:val="22"/>
          <w:szCs w:val="22"/>
        </w:rPr>
        <w:t>uxiliar</w:t>
      </w:r>
      <w:r w:rsidR="00B664A7" w:rsidRPr="00017524">
        <w:rPr>
          <w:rFonts w:ascii="Calibri" w:hAnsi="Calibri" w:cs="Arial"/>
          <w:b/>
          <w:bCs/>
          <w:sz w:val="22"/>
          <w:szCs w:val="22"/>
        </w:rPr>
        <w:t xml:space="preserve"> ingressante na e</w:t>
      </w:r>
      <w:r w:rsidR="0011520E" w:rsidRPr="00017524">
        <w:rPr>
          <w:rFonts w:ascii="Calibri" w:hAnsi="Calibri" w:cs="Arial"/>
          <w:b/>
          <w:bCs/>
          <w:sz w:val="22"/>
          <w:szCs w:val="22"/>
        </w:rPr>
        <w:t>scola</w:t>
      </w:r>
    </w:p>
    <w:p w:rsidR="0011520E" w:rsidRPr="00017524" w:rsidRDefault="005B74D5" w:rsidP="00322036">
      <w:pPr>
        <w:pStyle w:val="Recuodecorpodetexto2"/>
        <w:spacing w:line="340" w:lineRule="exact"/>
        <w:ind w:left="0"/>
        <w:rPr>
          <w:rFonts w:ascii="Calibri" w:hAnsi="Calibri" w:cs="Calibri"/>
          <w:sz w:val="22"/>
          <w:szCs w:val="22"/>
        </w:rPr>
      </w:pPr>
      <w:r w:rsidRPr="00017524">
        <w:rPr>
          <w:rFonts w:ascii="Calibri" w:hAnsi="Calibri" w:cs="Calibri"/>
          <w:sz w:val="22"/>
          <w:szCs w:val="22"/>
        </w:rPr>
        <w:t xml:space="preserve">Ao AUXILIAR admitido em substituição a outro desligado, qualquer que tenha sido o motivo do seu desligamento, será </w:t>
      </w:r>
      <w:r w:rsidR="00B664A7" w:rsidRPr="00017524">
        <w:rPr>
          <w:rFonts w:ascii="Calibri" w:hAnsi="Calibri" w:cs="Calibri"/>
          <w:sz w:val="22"/>
          <w:szCs w:val="22"/>
        </w:rPr>
        <w:t xml:space="preserve">sempre </w:t>
      </w:r>
      <w:r w:rsidRPr="00017524">
        <w:rPr>
          <w:rFonts w:ascii="Calibri" w:hAnsi="Calibri" w:cs="Calibri"/>
          <w:sz w:val="22"/>
          <w:szCs w:val="22"/>
        </w:rPr>
        <w:t>garantido salário inicial igual ao menor salário na função pago pela ESCOLA, desconsiderada</w:t>
      </w:r>
      <w:r w:rsidR="00B664A7" w:rsidRPr="00017524">
        <w:rPr>
          <w:rFonts w:ascii="Calibri" w:hAnsi="Calibri" w:cs="Calibri"/>
          <w:sz w:val="22"/>
          <w:szCs w:val="22"/>
        </w:rPr>
        <w:t>s</w:t>
      </w:r>
      <w:r w:rsidRPr="00017524">
        <w:rPr>
          <w:rFonts w:ascii="Calibri" w:hAnsi="Calibri" w:cs="Calibri"/>
          <w:sz w:val="22"/>
          <w:szCs w:val="22"/>
        </w:rPr>
        <w:t xml:space="preserve"> eventuais vantagens pessoais.</w:t>
      </w:r>
    </w:p>
    <w:p w:rsidR="0011520E" w:rsidRPr="00017524" w:rsidRDefault="0011520E" w:rsidP="00322036">
      <w:pPr>
        <w:spacing w:before="120" w:line="340" w:lineRule="exact"/>
        <w:jc w:val="both"/>
        <w:rPr>
          <w:rFonts w:ascii="Calibri" w:hAnsi="Calibri" w:cs="Calibri"/>
          <w:sz w:val="22"/>
          <w:szCs w:val="22"/>
        </w:rPr>
      </w:pPr>
      <w:r w:rsidRPr="00017524">
        <w:rPr>
          <w:rFonts w:ascii="Calibri" w:hAnsi="Calibri" w:cs="Calibri"/>
          <w:b/>
          <w:bCs/>
          <w:sz w:val="22"/>
          <w:szCs w:val="22"/>
        </w:rPr>
        <w:t xml:space="preserve">Parágrafo primeiro - </w:t>
      </w:r>
      <w:r w:rsidRPr="00017524">
        <w:rPr>
          <w:rFonts w:ascii="Calibri" w:hAnsi="Calibri" w:cs="Calibri"/>
          <w:sz w:val="22"/>
          <w:szCs w:val="22"/>
        </w:rPr>
        <w:t xml:space="preserve">Aos </w:t>
      </w:r>
      <w:r w:rsidR="005B74D5" w:rsidRPr="00017524">
        <w:rPr>
          <w:rFonts w:ascii="Calibri" w:hAnsi="Calibri" w:cs="Calibri"/>
          <w:sz w:val="22"/>
          <w:szCs w:val="22"/>
        </w:rPr>
        <w:t>AUXILIARES</w:t>
      </w:r>
      <w:r w:rsidRPr="00017524">
        <w:rPr>
          <w:rFonts w:ascii="Calibri" w:hAnsi="Calibri" w:cs="Calibri"/>
          <w:sz w:val="22"/>
          <w:szCs w:val="22"/>
        </w:rPr>
        <w:t xml:space="preserve"> admitidos após </w:t>
      </w:r>
      <w:r w:rsidRPr="00017524">
        <w:rPr>
          <w:rFonts w:ascii="Calibri" w:hAnsi="Calibri" w:cs="Calibri"/>
          <w:bCs/>
          <w:sz w:val="22"/>
          <w:szCs w:val="22"/>
        </w:rPr>
        <w:t>1º de março de</w:t>
      </w:r>
      <w:r w:rsidRPr="00017524">
        <w:rPr>
          <w:rFonts w:ascii="Calibri" w:hAnsi="Calibri" w:cs="Calibri"/>
          <w:b/>
          <w:bCs/>
          <w:sz w:val="22"/>
          <w:szCs w:val="22"/>
        </w:rPr>
        <w:t xml:space="preserve"> </w:t>
      </w:r>
      <w:r w:rsidR="003A2C5A" w:rsidRPr="00017524">
        <w:rPr>
          <w:rFonts w:ascii="Calibri" w:hAnsi="Calibri" w:cs="Calibri"/>
          <w:bCs/>
          <w:sz w:val="22"/>
          <w:szCs w:val="22"/>
        </w:rPr>
        <w:t>2015</w:t>
      </w:r>
      <w:r w:rsidRPr="00017524">
        <w:rPr>
          <w:rFonts w:ascii="Calibri" w:hAnsi="Calibri" w:cs="Calibri"/>
          <w:sz w:val="22"/>
          <w:szCs w:val="22"/>
        </w:rPr>
        <w:t xml:space="preserve"> serão concedidos o mesmo percentual de reajuste estabelecido em ma</w:t>
      </w:r>
      <w:r w:rsidR="00130C54" w:rsidRPr="00017524">
        <w:rPr>
          <w:rFonts w:ascii="Calibri" w:hAnsi="Calibri" w:cs="Calibri"/>
          <w:sz w:val="22"/>
          <w:szCs w:val="22"/>
        </w:rPr>
        <w:t>rço</w:t>
      </w:r>
      <w:r w:rsidRPr="00017524">
        <w:rPr>
          <w:rFonts w:ascii="Calibri" w:hAnsi="Calibri" w:cs="Calibri"/>
          <w:sz w:val="22"/>
          <w:szCs w:val="22"/>
        </w:rPr>
        <w:t xml:space="preserve"> de </w:t>
      </w:r>
      <w:r w:rsidR="003A2C5A" w:rsidRPr="00017524">
        <w:rPr>
          <w:rFonts w:ascii="Calibri" w:hAnsi="Calibri" w:cs="Calibri"/>
          <w:sz w:val="22"/>
          <w:szCs w:val="22"/>
        </w:rPr>
        <w:t>2016</w:t>
      </w:r>
      <w:r w:rsidRPr="00017524">
        <w:rPr>
          <w:rFonts w:ascii="Calibri" w:hAnsi="Calibri" w:cs="Calibri"/>
          <w:sz w:val="22"/>
          <w:szCs w:val="22"/>
        </w:rPr>
        <w:t xml:space="preserve"> e a </w:t>
      </w:r>
      <w:r w:rsidR="00130C54" w:rsidRPr="00017524">
        <w:rPr>
          <w:rFonts w:ascii="Calibri" w:hAnsi="Calibri" w:cs="Calibri"/>
          <w:sz w:val="22"/>
          <w:szCs w:val="22"/>
        </w:rPr>
        <w:t xml:space="preserve">mesma parcela do salário, a título de </w:t>
      </w:r>
      <w:r w:rsidRPr="00017524">
        <w:rPr>
          <w:rFonts w:ascii="Calibri" w:hAnsi="Calibri" w:cs="Calibri"/>
          <w:sz w:val="22"/>
          <w:szCs w:val="22"/>
        </w:rPr>
        <w:t>Participação nos Lucros ou Resultados</w:t>
      </w:r>
      <w:r w:rsidR="00130C54" w:rsidRPr="00017524">
        <w:rPr>
          <w:rFonts w:ascii="Calibri" w:hAnsi="Calibri" w:cs="Calibri"/>
          <w:sz w:val="22"/>
          <w:szCs w:val="22"/>
        </w:rPr>
        <w:t xml:space="preserve"> ou abono especial</w:t>
      </w:r>
      <w:r w:rsidRPr="00017524">
        <w:rPr>
          <w:rFonts w:ascii="Calibri" w:hAnsi="Calibri" w:cs="Calibri"/>
          <w:sz w:val="22"/>
          <w:szCs w:val="22"/>
        </w:rPr>
        <w:t xml:space="preserve"> previstos na presente Convenção.</w:t>
      </w:r>
    </w:p>
    <w:p w:rsidR="003A2C5A" w:rsidRPr="00017524" w:rsidRDefault="0011520E" w:rsidP="00322036">
      <w:pPr>
        <w:spacing w:before="120" w:line="340" w:lineRule="exact"/>
        <w:jc w:val="both"/>
        <w:rPr>
          <w:rFonts w:ascii="Calibri" w:hAnsi="Calibri" w:cs="Calibri"/>
          <w:sz w:val="22"/>
          <w:szCs w:val="22"/>
        </w:rPr>
      </w:pPr>
      <w:r w:rsidRPr="00017524">
        <w:rPr>
          <w:rFonts w:ascii="Calibri" w:hAnsi="Calibri" w:cs="Calibri"/>
          <w:b/>
          <w:bCs/>
          <w:sz w:val="22"/>
          <w:szCs w:val="22"/>
        </w:rPr>
        <w:t xml:space="preserve">Parágrafo segundo - </w:t>
      </w:r>
      <w:r w:rsidR="00130C54" w:rsidRPr="00017524">
        <w:rPr>
          <w:rFonts w:ascii="Calibri" w:hAnsi="Calibri" w:cs="Calibri"/>
          <w:sz w:val="22"/>
          <w:szCs w:val="22"/>
        </w:rPr>
        <w:t xml:space="preserve">Aos </w:t>
      </w:r>
      <w:r w:rsidR="005B74D5" w:rsidRPr="00017524">
        <w:rPr>
          <w:rFonts w:ascii="Calibri" w:hAnsi="Calibri" w:cs="Calibri"/>
          <w:sz w:val="22"/>
          <w:szCs w:val="22"/>
        </w:rPr>
        <w:t>AUXILIARES</w:t>
      </w:r>
      <w:r w:rsidR="00130C54" w:rsidRPr="00017524">
        <w:rPr>
          <w:rFonts w:ascii="Calibri" w:hAnsi="Calibri" w:cs="Calibri"/>
          <w:sz w:val="22"/>
          <w:szCs w:val="22"/>
        </w:rPr>
        <w:t xml:space="preserve"> admitidos após </w:t>
      </w:r>
      <w:r w:rsidR="00130C54" w:rsidRPr="00017524">
        <w:rPr>
          <w:rFonts w:ascii="Calibri" w:hAnsi="Calibri" w:cs="Calibri"/>
          <w:bCs/>
          <w:sz w:val="22"/>
          <w:szCs w:val="22"/>
        </w:rPr>
        <w:t>1º de março de</w:t>
      </w:r>
      <w:r w:rsidR="00130C54" w:rsidRPr="00017524">
        <w:rPr>
          <w:rFonts w:ascii="Calibri" w:hAnsi="Calibri" w:cs="Calibri"/>
          <w:b/>
          <w:bCs/>
          <w:sz w:val="22"/>
          <w:szCs w:val="22"/>
        </w:rPr>
        <w:t xml:space="preserve"> </w:t>
      </w:r>
      <w:r w:rsidR="003A2C5A" w:rsidRPr="00017524">
        <w:rPr>
          <w:rFonts w:ascii="Calibri" w:hAnsi="Calibri" w:cs="Calibri"/>
          <w:bCs/>
          <w:sz w:val="22"/>
          <w:szCs w:val="22"/>
        </w:rPr>
        <w:t>2016</w:t>
      </w:r>
      <w:r w:rsidR="00130C54" w:rsidRPr="00017524">
        <w:rPr>
          <w:rFonts w:ascii="Calibri" w:hAnsi="Calibri" w:cs="Calibri"/>
          <w:bCs/>
          <w:sz w:val="22"/>
          <w:szCs w:val="22"/>
        </w:rPr>
        <w:t>,</w:t>
      </w:r>
      <w:r w:rsidR="00130C54" w:rsidRPr="00017524">
        <w:rPr>
          <w:rFonts w:ascii="Calibri" w:hAnsi="Calibri" w:cs="Calibri"/>
          <w:sz w:val="22"/>
          <w:szCs w:val="22"/>
        </w:rPr>
        <w:t xml:space="preserve"> serão concedidos o mesmo percentual de reajuste estabelecido em março de </w:t>
      </w:r>
      <w:r w:rsidR="003A2C5A" w:rsidRPr="00017524">
        <w:rPr>
          <w:rFonts w:ascii="Calibri" w:hAnsi="Calibri" w:cs="Calibri"/>
          <w:sz w:val="22"/>
          <w:szCs w:val="22"/>
        </w:rPr>
        <w:t>2017</w:t>
      </w:r>
      <w:r w:rsidR="00130C54" w:rsidRPr="00017524">
        <w:rPr>
          <w:rFonts w:ascii="Calibri" w:hAnsi="Calibri" w:cs="Calibri"/>
          <w:sz w:val="22"/>
          <w:szCs w:val="22"/>
        </w:rPr>
        <w:t xml:space="preserve"> e a mesma parcela do salário, a título de Participação nos Lucros ou Resultados ou abono especial previstos na presente Convenção.</w:t>
      </w:r>
    </w:p>
    <w:p w:rsidR="0011520E" w:rsidRPr="00017524" w:rsidRDefault="005B74D5" w:rsidP="00322036">
      <w:pPr>
        <w:spacing w:before="240" w:line="340" w:lineRule="exact"/>
        <w:jc w:val="both"/>
        <w:rPr>
          <w:rFonts w:ascii="Calibri" w:hAnsi="Calibri" w:cs="Arial"/>
          <w:b/>
          <w:bCs/>
          <w:sz w:val="22"/>
          <w:szCs w:val="22"/>
        </w:rPr>
      </w:pPr>
      <w:r w:rsidRPr="00017524">
        <w:rPr>
          <w:rFonts w:ascii="Calibri" w:hAnsi="Calibri" w:cs="Arial"/>
          <w:b/>
          <w:bCs/>
          <w:sz w:val="22"/>
          <w:szCs w:val="22"/>
        </w:rPr>
        <w:t>1</w:t>
      </w:r>
      <w:r w:rsidR="0016169E" w:rsidRPr="00017524">
        <w:rPr>
          <w:rFonts w:ascii="Calibri" w:hAnsi="Calibri" w:cs="Arial"/>
          <w:b/>
          <w:bCs/>
          <w:sz w:val="22"/>
          <w:szCs w:val="22"/>
        </w:rPr>
        <w:t>8</w:t>
      </w:r>
      <w:r w:rsidR="0011520E" w:rsidRPr="00017524">
        <w:rPr>
          <w:rFonts w:ascii="Calibri" w:hAnsi="Calibri" w:cs="Arial"/>
          <w:b/>
          <w:bCs/>
          <w:sz w:val="22"/>
          <w:szCs w:val="22"/>
        </w:rPr>
        <w:t>.</w:t>
      </w:r>
      <w:r w:rsidR="0011520E" w:rsidRPr="00017524">
        <w:rPr>
          <w:rFonts w:ascii="Calibri" w:hAnsi="Calibri" w:cs="Arial"/>
          <w:b/>
          <w:bCs/>
          <w:sz w:val="22"/>
          <w:szCs w:val="22"/>
        </w:rPr>
        <w:tab/>
        <w:t xml:space="preserve">Anotações na </w:t>
      </w:r>
      <w:r w:rsidR="00B664A7" w:rsidRPr="00017524">
        <w:rPr>
          <w:rFonts w:ascii="Calibri" w:hAnsi="Calibri" w:cs="Arial"/>
          <w:b/>
          <w:bCs/>
          <w:sz w:val="22"/>
          <w:szCs w:val="22"/>
        </w:rPr>
        <w:t>c</w:t>
      </w:r>
      <w:r w:rsidR="0011520E" w:rsidRPr="00017524">
        <w:rPr>
          <w:rFonts w:ascii="Calibri" w:hAnsi="Calibri" w:cs="Arial"/>
          <w:b/>
          <w:bCs/>
          <w:sz w:val="22"/>
          <w:szCs w:val="22"/>
        </w:rPr>
        <w:t xml:space="preserve">arteira de </w:t>
      </w:r>
      <w:r w:rsidR="00B664A7" w:rsidRPr="00017524">
        <w:rPr>
          <w:rFonts w:ascii="Calibri" w:hAnsi="Calibri" w:cs="Arial"/>
          <w:b/>
          <w:bCs/>
          <w:sz w:val="22"/>
          <w:szCs w:val="22"/>
        </w:rPr>
        <w:t>t</w:t>
      </w:r>
      <w:r w:rsidR="0011520E" w:rsidRPr="00017524">
        <w:rPr>
          <w:rFonts w:ascii="Calibri" w:hAnsi="Calibri" w:cs="Arial"/>
          <w:b/>
          <w:bCs/>
          <w:sz w:val="22"/>
          <w:szCs w:val="22"/>
        </w:rPr>
        <w:t>rabalho</w:t>
      </w:r>
    </w:p>
    <w:p w:rsidR="00E949C4" w:rsidRDefault="0011520E" w:rsidP="00322036">
      <w:pPr>
        <w:pStyle w:val="Recuodecorpodetexto2"/>
        <w:spacing w:line="340" w:lineRule="exact"/>
        <w:ind w:left="0"/>
        <w:rPr>
          <w:rFonts w:ascii="Calibri" w:hAnsi="Calibri" w:cs="Calibri"/>
          <w:sz w:val="22"/>
          <w:szCs w:val="22"/>
        </w:rPr>
      </w:pPr>
      <w:r w:rsidRPr="00017524">
        <w:rPr>
          <w:rFonts w:ascii="Calibri" w:hAnsi="Calibri" w:cs="Calibri"/>
          <w:sz w:val="22"/>
          <w:szCs w:val="22"/>
        </w:rPr>
        <w:t xml:space="preserve">A ESCOLA está obrigada a promover, em 48 (quarenta e oito) horas, as anotações nas carteiras de trabalho de seus </w:t>
      </w:r>
      <w:r w:rsidR="005B74D5" w:rsidRPr="00017524">
        <w:rPr>
          <w:rFonts w:ascii="Calibri" w:hAnsi="Calibri" w:cs="Calibri"/>
          <w:sz w:val="22"/>
          <w:szCs w:val="22"/>
        </w:rPr>
        <w:t>AUXILIARES</w:t>
      </w:r>
      <w:r w:rsidRPr="00017524">
        <w:rPr>
          <w:rFonts w:ascii="Calibri" w:hAnsi="Calibri" w:cs="Calibri"/>
          <w:sz w:val="22"/>
          <w:szCs w:val="22"/>
        </w:rPr>
        <w:t>, ressalvados eventuais prazos mais amplos permitidos por lei.</w:t>
      </w:r>
      <w:r w:rsidR="008F0709" w:rsidRPr="00017524">
        <w:rPr>
          <w:rFonts w:ascii="Calibri" w:hAnsi="Calibri" w:cs="Calibri"/>
          <w:sz w:val="22"/>
          <w:szCs w:val="22"/>
        </w:rPr>
        <w:t xml:space="preserve"> </w:t>
      </w:r>
      <w:r w:rsidR="001D5734" w:rsidRPr="00017524">
        <w:rPr>
          <w:rFonts w:ascii="Calibri" w:hAnsi="Calibri" w:cs="Calibri"/>
          <w:sz w:val="22"/>
          <w:szCs w:val="22"/>
        </w:rPr>
        <w:t>É obrigatória a anotação na carteira de trabalho das mudanças provocadas por ascensão em plano de carreira ou alteração de função.</w:t>
      </w:r>
    </w:p>
    <w:p w:rsidR="00884933" w:rsidRPr="00017524" w:rsidRDefault="00884933" w:rsidP="00322036">
      <w:pPr>
        <w:pStyle w:val="Recuodecorpodetexto2"/>
        <w:spacing w:line="340" w:lineRule="exact"/>
        <w:ind w:left="0"/>
        <w:rPr>
          <w:rFonts w:ascii="Calibri" w:hAnsi="Calibri" w:cs="Calibri"/>
          <w:sz w:val="22"/>
          <w:szCs w:val="22"/>
        </w:rPr>
      </w:pPr>
      <w:bookmarkStart w:id="0" w:name="_GoBack"/>
      <w:bookmarkEnd w:id="0"/>
    </w:p>
    <w:p w:rsidR="0011520E" w:rsidRPr="00017524" w:rsidRDefault="0016169E" w:rsidP="00322036">
      <w:pPr>
        <w:spacing w:before="240" w:line="340" w:lineRule="exact"/>
        <w:jc w:val="both"/>
        <w:rPr>
          <w:rFonts w:ascii="Calibri" w:hAnsi="Calibri" w:cs="Arial"/>
          <w:b/>
          <w:bCs/>
          <w:sz w:val="22"/>
          <w:szCs w:val="22"/>
        </w:rPr>
      </w:pPr>
      <w:r w:rsidRPr="00017524">
        <w:rPr>
          <w:rFonts w:ascii="Calibri" w:hAnsi="Calibri" w:cs="Arial"/>
          <w:b/>
          <w:bCs/>
          <w:sz w:val="22"/>
          <w:szCs w:val="22"/>
        </w:rPr>
        <w:t>19</w:t>
      </w:r>
      <w:r w:rsidR="0011520E" w:rsidRPr="00017524">
        <w:rPr>
          <w:rFonts w:ascii="Calibri" w:hAnsi="Calibri" w:cs="Arial"/>
          <w:b/>
          <w:bCs/>
          <w:sz w:val="22"/>
          <w:szCs w:val="22"/>
        </w:rPr>
        <w:t>.</w:t>
      </w:r>
      <w:r w:rsidR="0011520E" w:rsidRPr="00017524">
        <w:rPr>
          <w:rFonts w:ascii="Calibri" w:hAnsi="Calibri" w:cs="Arial"/>
          <w:b/>
          <w:bCs/>
          <w:sz w:val="22"/>
          <w:szCs w:val="22"/>
        </w:rPr>
        <w:tab/>
        <w:t xml:space="preserve">Indenização adicional para </w:t>
      </w:r>
      <w:r w:rsidR="001D5734" w:rsidRPr="00017524">
        <w:rPr>
          <w:rFonts w:ascii="Calibri" w:hAnsi="Calibri" w:cs="Arial"/>
          <w:b/>
          <w:bCs/>
          <w:sz w:val="22"/>
          <w:szCs w:val="22"/>
        </w:rPr>
        <w:t>auxiliares</w:t>
      </w:r>
      <w:r w:rsidR="0011520E" w:rsidRPr="00017524">
        <w:rPr>
          <w:rFonts w:ascii="Calibri" w:hAnsi="Calibri" w:cs="Arial"/>
          <w:b/>
          <w:bCs/>
          <w:sz w:val="22"/>
          <w:szCs w:val="22"/>
        </w:rPr>
        <w:t xml:space="preserve"> com mais de 50 anos de idade</w:t>
      </w:r>
    </w:p>
    <w:p w:rsidR="0011520E" w:rsidRPr="00017524" w:rsidRDefault="0011520E" w:rsidP="00322036">
      <w:pPr>
        <w:spacing w:line="340" w:lineRule="exact"/>
        <w:jc w:val="both"/>
        <w:rPr>
          <w:rFonts w:ascii="Calibri" w:hAnsi="Calibri" w:cs="Calibri"/>
          <w:b/>
          <w:sz w:val="22"/>
          <w:szCs w:val="22"/>
        </w:rPr>
      </w:pPr>
      <w:r w:rsidRPr="00017524">
        <w:rPr>
          <w:rFonts w:ascii="Calibri" w:hAnsi="Calibri" w:cs="Calibri"/>
          <w:sz w:val="22"/>
          <w:szCs w:val="22"/>
        </w:rPr>
        <w:t xml:space="preserve">O </w:t>
      </w:r>
      <w:r w:rsidR="001D5734" w:rsidRPr="00017524">
        <w:rPr>
          <w:rFonts w:ascii="Calibri" w:hAnsi="Calibri" w:cs="Calibri"/>
          <w:sz w:val="22"/>
          <w:szCs w:val="22"/>
        </w:rPr>
        <w:t>AUXILIAR</w:t>
      </w:r>
      <w:r w:rsidRPr="00017524">
        <w:rPr>
          <w:rFonts w:ascii="Calibri" w:hAnsi="Calibri" w:cs="Calibri"/>
          <w:sz w:val="22"/>
          <w:szCs w:val="22"/>
        </w:rPr>
        <w:t xml:space="preserve"> demitido sem justa causa</w:t>
      </w:r>
      <w:r w:rsidR="002B14F0" w:rsidRPr="00017524">
        <w:rPr>
          <w:rFonts w:ascii="Calibri" w:hAnsi="Calibri" w:cs="Calibri"/>
          <w:sz w:val="22"/>
          <w:szCs w:val="22"/>
        </w:rPr>
        <w:t xml:space="preserve"> que tenha, no mínimo, 50 (cinqu</w:t>
      </w:r>
      <w:r w:rsidRPr="00017524">
        <w:rPr>
          <w:rFonts w:ascii="Calibri" w:hAnsi="Calibri" w:cs="Calibri"/>
          <w:sz w:val="22"/>
          <w:szCs w:val="22"/>
        </w:rPr>
        <w:t xml:space="preserve">enta) anos de idade terá direito </w:t>
      </w:r>
      <w:r w:rsidR="00843477" w:rsidRPr="00017524">
        <w:rPr>
          <w:rFonts w:ascii="Calibri" w:hAnsi="Calibri" w:cs="Calibri"/>
          <w:sz w:val="22"/>
          <w:szCs w:val="22"/>
        </w:rPr>
        <w:t>à</w:t>
      </w:r>
      <w:r w:rsidRPr="00017524">
        <w:rPr>
          <w:rFonts w:ascii="Calibri" w:hAnsi="Calibri" w:cs="Calibri"/>
          <w:bCs/>
          <w:sz w:val="22"/>
          <w:szCs w:val="22"/>
        </w:rPr>
        <w:t xml:space="preserve"> indenização</w:t>
      </w:r>
      <w:r w:rsidRPr="00017524">
        <w:rPr>
          <w:rFonts w:ascii="Calibri" w:hAnsi="Calibri" w:cs="Calibri"/>
          <w:sz w:val="22"/>
          <w:szCs w:val="22"/>
        </w:rPr>
        <w:t xml:space="preserve"> adicional de </w:t>
      </w:r>
      <w:r w:rsidR="00843477" w:rsidRPr="00017524">
        <w:rPr>
          <w:rFonts w:ascii="Calibri" w:hAnsi="Calibri" w:cs="Calibri"/>
          <w:sz w:val="22"/>
          <w:szCs w:val="22"/>
        </w:rPr>
        <w:t>15 (</w:t>
      </w:r>
      <w:r w:rsidRPr="00017524">
        <w:rPr>
          <w:rFonts w:ascii="Calibri" w:hAnsi="Calibri" w:cs="Calibri"/>
          <w:sz w:val="22"/>
          <w:szCs w:val="22"/>
        </w:rPr>
        <w:t>quinze</w:t>
      </w:r>
      <w:r w:rsidR="00843477" w:rsidRPr="00017524">
        <w:rPr>
          <w:rFonts w:ascii="Calibri" w:hAnsi="Calibri" w:cs="Calibri"/>
          <w:sz w:val="22"/>
          <w:szCs w:val="22"/>
        </w:rPr>
        <w:t>)</w:t>
      </w:r>
      <w:r w:rsidRPr="00017524">
        <w:rPr>
          <w:rFonts w:ascii="Calibri" w:hAnsi="Calibri" w:cs="Calibri"/>
          <w:sz w:val="22"/>
          <w:szCs w:val="22"/>
        </w:rPr>
        <w:t xml:space="preserve"> dias, além do aviso prévio previsto em lei e d</w:t>
      </w:r>
      <w:r w:rsidR="00B670BD" w:rsidRPr="00017524">
        <w:rPr>
          <w:rFonts w:ascii="Calibri" w:hAnsi="Calibri" w:cs="Calibri"/>
          <w:sz w:val="22"/>
          <w:szCs w:val="22"/>
        </w:rPr>
        <w:t>e outras indenizações</w:t>
      </w:r>
      <w:r w:rsidRPr="00017524">
        <w:rPr>
          <w:rFonts w:ascii="Calibri" w:hAnsi="Calibri" w:cs="Calibri"/>
          <w:sz w:val="22"/>
          <w:szCs w:val="22"/>
        </w:rPr>
        <w:t xml:space="preserve"> quando devid</w:t>
      </w:r>
      <w:r w:rsidR="00B670BD" w:rsidRPr="00017524">
        <w:rPr>
          <w:rFonts w:ascii="Calibri" w:hAnsi="Calibri" w:cs="Calibri"/>
          <w:sz w:val="22"/>
          <w:szCs w:val="22"/>
        </w:rPr>
        <w:t>as</w:t>
      </w:r>
      <w:r w:rsidRPr="00017524">
        <w:rPr>
          <w:rFonts w:ascii="Calibri" w:hAnsi="Calibri" w:cs="Calibri"/>
          <w:sz w:val="22"/>
          <w:szCs w:val="22"/>
        </w:rPr>
        <w:t>.</w:t>
      </w:r>
    </w:p>
    <w:p w:rsidR="0011520E" w:rsidRPr="00017524" w:rsidRDefault="0011520E" w:rsidP="00322036">
      <w:pPr>
        <w:spacing w:before="120" w:line="340" w:lineRule="exact"/>
        <w:jc w:val="both"/>
        <w:rPr>
          <w:rFonts w:ascii="Calibri" w:hAnsi="Calibri" w:cs="Calibri"/>
          <w:sz w:val="22"/>
          <w:szCs w:val="22"/>
        </w:rPr>
      </w:pPr>
      <w:r w:rsidRPr="00017524">
        <w:rPr>
          <w:rFonts w:ascii="Calibri" w:hAnsi="Calibri" w:cs="Calibri"/>
          <w:b/>
          <w:sz w:val="22"/>
          <w:szCs w:val="22"/>
        </w:rPr>
        <w:t>Parágrafo primeiro</w:t>
      </w:r>
      <w:r w:rsidRPr="00017524">
        <w:rPr>
          <w:rFonts w:ascii="Calibri" w:hAnsi="Calibri" w:cs="Calibri"/>
          <w:sz w:val="22"/>
          <w:szCs w:val="22"/>
        </w:rPr>
        <w:t xml:space="preserve"> - Para ter direito a es</w:t>
      </w:r>
      <w:r w:rsidR="00843477" w:rsidRPr="00017524">
        <w:rPr>
          <w:rFonts w:ascii="Calibri" w:hAnsi="Calibri" w:cs="Calibri"/>
          <w:sz w:val="22"/>
          <w:szCs w:val="22"/>
        </w:rPr>
        <w:t>s</w:t>
      </w:r>
      <w:r w:rsidRPr="00017524">
        <w:rPr>
          <w:rFonts w:ascii="Calibri" w:hAnsi="Calibri" w:cs="Calibri"/>
          <w:sz w:val="22"/>
          <w:szCs w:val="22"/>
        </w:rPr>
        <w:t>a indenização</w:t>
      </w:r>
      <w:r w:rsidR="00843477" w:rsidRPr="00017524">
        <w:rPr>
          <w:rFonts w:ascii="Calibri" w:hAnsi="Calibri" w:cs="Calibri"/>
          <w:sz w:val="22"/>
          <w:szCs w:val="22"/>
        </w:rPr>
        <w:t>,</w:t>
      </w:r>
      <w:r w:rsidRPr="00017524">
        <w:rPr>
          <w:rFonts w:ascii="Calibri" w:hAnsi="Calibri" w:cs="Calibri"/>
          <w:sz w:val="22"/>
          <w:szCs w:val="22"/>
        </w:rPr>
        <w:t xml:space="preserve"> o </w:t>
      </w:r>
      <w:r w:rsidR="001D5734" w:rsidRPr="00017524">
        <w:rPr>
          <w:rFonts w:ascii="Calibri" w:hAnsi="Calibri" w:cs="Calibri"/>
          <w:sz w:val="22"/>
          <w:szCs w:val="22"/>
        </w:rPr>
        <w:t>AUXILIAR</w:t>
      </w:r>
      <w:r w:rsidRPr="00017524">
        <w:rPr>
          <w:rFonts w:ascii="Calibri" w:hAnsi="Calibri" w:cs="Calibri"/>
          <w:sz w:val="22"/>
          <w:szCs w:val="22"/>
        </w:rPr>
        <w:t xml:space="preserve"> deverá contar com pelo menos um ano de serviço na ESCOLA na data da comunicação da dispensa.</w:t>
      </w:r>
    </w:p>
    <w:p w:rsidR="0011520E" w:rsidRPr="00017524" w:rsidRDefault="0011520E" w:rsidP="00322036">
      <w:pPr>
        <w:spacing w:before="120" w:line="340" w:lineRule="exact"/>
        <w:jc w:val="both"/>
        <w:rPr>
          <w:rFonts w:ascii="Calibri" w:hAnsi="Calibri" w:cs="Calibri"/>
          <w:sz w:val="22"/>
          <w:szCs w:val="22"/>
        </w:rPr>
      </w:pPr>
      <w:r w:rsidRPr="00017524">
        <w:rPr>
          <w:rFonts w:ascii="Calibri" w:hAnsi="Calibri" w:cs="Calibri"/>
          <w:b/>
          <w:bCs/>
          <w:sz w:val="22"/>
          <w:szCs w:val="22"/>
        </w:rPr>
        <w:t>Parágrafo segundo</w:t>
      </w:r>
      <w:r w:rsidRPr="00017524">
        <w:rPr>
          <w:rFonts w:ascii="Calibri" w:hAnsi="Calibri" w:cs="Calibri"/>
          <w:sz w:val="22"/>
          <w:szCs w:val="22"/>
        </w:rPr>
        <w:t xml:space="preserve"> – A indenização adicional prevista nesta cláusula não integrará o tempo de serviço do </w:t>
      </w:r>
      <w:r w:rsidR="001D5734" w:rsidRPr="00017524">
        <w:rPr>
          <w:rFonts w:ascii="Calibri" w:hAnsi="Calibri" w:cs="Calibri"/>
          <w:sz w:val="22"/>
          <w:szCs w:val="22"/>
        </w:rPr>
        <w:t>AUXILIAR</w:t>
      </w:r>
      <w:r w:rsidRPr="00017524">
        <w:rPr>
          <w:rFonts w:ascii="Calibri" w:hAnsi="Calibri" w:cs="Calibri"/>
          <w:sz w:val="22"/>
          <w:szCs w:val="22"/>
        </w:rPr>
        <w:t xml:space="preserve"> para nenhum efeito.</w:t>
      </w:r>
    </w:p>
    <w:p w:rsidR="0011520E" w:rsidRPr="00017524" w:rsidRDefault="0011520E" w:rsidP="00322036">
      <w:pPr>
        <w:spacing w:before="240" w:line="340" w:lineRule="exact"/>
        <w:jc w:val="both"/>
        <w:rPr>
          <w:rFonts w:ascii="Calibri" w:hAnsi="Calibri" w:cs="Arial"/>
          <w:b/>
          <w:bCs/>
          <w:sz w:val="22"/>
          <w:szCs w:val="22"/>
        </w:rPr>
      </w:pPr>
      <w:r w:rsidRPr="00017524">
        <w:rPr>
          <w:rFonts w:ascii="Calibri" w:hAnsi="Calibri" w:cs="Arial"/>
          <w:b/>
          <w:bCs/>
          <w:sz w:val="22"/>
          <w:szCs w:val="22"/>
        </w:rPr>
        <w:t>2</w:t>
      </w:r>
      <w:r w:rsidR="0016169E" w:rsidRPr="00017524">
        <w:rPr>
          <w:rFonts w:ascii="Calibri" w:hAnsi="Calibri" w:cs="Arial"/>
          <w:b/>
          <w:bCs/>
          <w:sz w:val="22"/>
          <w:szCs w:val="22"/>
        </w:rPr>
        <w:t>0</w:t>
      </w:r>
      <w:r w:rsidRPr="00017524">
        <w:rPr>
          <w:rFonts w:ascii="Calibri" w:hAnsi="Calibri" w:cs="Arial"/>
          <w:b/>
          <w:bCs/>
          <w:sz w:val="22"/>
          <w:szCs w:val="22"/>
        </w:rPr>
        <w:t>.</w:t>
      </w:r>
      <w:r w:rsidRPr="00017524">
        <w:rPr>
          <w:rFonts w:ascii="Calibri" w:hAnsi="Calibri" w:cs="Arial"/>
          <w:b/>
          <w:bCs/>
          <w:sz w:val="22"/>
          <w:szCs w:val="22"/>
        </w:rPr>
        <w:tab/>
        <w:t>Demissão por justa causa</w:t>
      </w:r>
    </w:p>
    <w:p w:rsidR="0011520E" w:rsidRPr="00017524" w:rsidRDefault="0011520E" w:rsidP="00322036">
      <w:pPr>
        <w:pStyle w:val="Recuodecorpodetexto2"/>
        <w:spacing w:line="340" w:lineRule="exact"/>
        <w:ind w:left="0"/>
        <w:rPr>
          <w:rFonts w:ascii="Calibri" w:hAnsi="Calibri" w:cs="Calibri"/>
          <w:sz w:val="22"/>
          <w:szCs w:val="22"/>
        </w:rPr>
      </w:pPr>
      <w:r w:rsidRPr="00017524">
        <w:rPr>
          <w:rFonts w:ascii="Calibri" w:hAnsi="Calibri" w:cs="Calibri"/>
          <w:sz w:val="22"/>
          <w:szCs w:val="22"/>
        </w:rPr>
        <w:t xml:space="preserve">Quando houver demissão por justa causa, a ESCOLA está obrigada a determinar na carta-aviso o motivo que deu origem à dispensa. </w:t>
      </w:r>
      <w:r w:rsidR="0016169E" w:rsidRPr="00017524">
        <w:rPr>
          <w:rFonts w:ascii="Calibri" w:hAnsi="Calibri" w:cs="Calibri"/>
          <w:sz w:val="22"/>
          <w:szCs w:val="22"/>
        </w:rPr>
        <w:t>Ca</w:t>
      </w:r>
      <w:r w:rsidRPr="00017524">
        <w:rPr>
          <w:rFonts w:ascii="Calibri" w:hAnsi="Calibri" w:cs="Calibri"/>
          <w:sz w:val="22"/>
          <w:szCs w:val="22"/>
        </w:rPr>
        <w:t>so contrário, fica</w:t>
      </w:r>
      <w:r w:rsidR="00634A5C" w:rsidRPr="00017524">
        <w:rPr>
          <w:rFonts w:ascii="Calibri" w:hAnsi="Calibri" w:cs="Calibri"/>
          <w:sz w:val="22"/>
          <w:szCs w:val="22"/>
        </w:rPr>
        <w:t>rá</w:t>
      </w:r>
      <w:r w:rsidRPr="00017524">
        <w:rPr>
          <w:rFonts w:ascii="Calibri" w:hAnsi="Calibri" w:cs="Calibri"/>
          <w:sz w:val="22"/>
          <w:szCs w:val="22"/>
        </w:rPr>
        <w:t xml:space="preserve"> descaracterizada a justa causa.</w:t>
      </w:r>
    </w:p>
    <w:p w:rsidR="0011520E" w:rsidRPr="00017524" w:rsidRDefault="0011520E" w:rsidP="00322036">
      <w:pPr>
        <w:spacing w:before="240" w:line="340" w:lineRule="exact"/>
        <w:jc w:val="both"/>
        <w:rPr>
          <w:rFonts w:ascii="Calibri" w:hAnsi="Calibri" w:cs="Arial"/>
          <w:b/>
          <w:bCs/>
          <w:sz w:val="22"/>
          <w:szCs w:val="22"/>
        </w:rPr>
      </w:pPr>
      <w:r w:rsidRPr="00017524">
        <w:rPr>
          <w:rFonts w:ascii="Calibri" w:hAnsi="Calibri" w:cs="Arial"/>
          <w:b/>
          <w:bCs/>
          <w:sz w:val="22"/>
          <w:szCs w:val="22"/>
        </w:rPr>
        <w:lastRenderedPageBreak/>
        <w:t>2</w:t>
      </w:r>
      <w:r w:rsidR="0016169E" w:rsidRPr="00017524">
        <w:rPr>
          <w:rFonts w:ascii="Calibri" w:hAnsi="Calibri" w:cs="Arial"/>
          <w:b/>
          <w:bCs/>
          <w:sz w:val="22"/>
          <w:szCs w:val="22"/>
        </w:rPr>
        <w:t>1</w:t>
      </w:r>
      <w:r w:rsidRPr="00017524">
        <w:rPr>
          <w:rFonts w:ascii="Calibri" w:hAnsi="Calibri" w:cs="Arial"/>
          <w:b/>
          <w:bCs/>
          <w:sz w:val="22"/>
          <w:szCs w:val="22"/>
        </w:rPr>
        <w:t>.</w:t>
      </w:r>
      <w:r w:rsidRPr="00017524">
        <w:rPr>
          <w:rFonts w:ascii="Calibri" w:hAnsi="Calibri" w:cs="Arial"/>
          <w:b/>
          <w:bCs/>
          <w:sz w:val="22"/>
          <w:szCs w:val="22"/>
        </w:rPr>
        <w:tab/>
        <w:t>Multa por atraso na homologação</w:t>
      </w:r>
      <w:r w:rsidR="00A37359" w:rsidRPr="00017524">
        <w:rPr>
          <w:rFonts w:ascii="Calibri" w:hAnsi="Calibri" w:cs="Arial"/>
          <w:b/>
          <w:bCs/>
          <w:sz w:val="22"/>
          <w:szCs w:val="22"/>
        </w:rPr>
        <w:t xml:space="preserve"> </w:t>
      </w:r>
    </w:p>
    <w:p w:rsidR="00C37BE2" w:rsidRPr="00017524" w:rsidRDefault="00C37BE2" w:rsidP="00322036">
      <w:pPr>
        <w:autoSpaceDE w:val="0"/>
        <w:autoSpaceDN w:val="0"/>
        <w:adjustRightInd w:val="0"/>
        <w:spacing w:line="340" w:lineRule="exact"/>
        <w:jc w:val="both"/>
        <w:rPr>
          <w:rFonts w:ascii="Calibri" w:hAnsi="Calibri" w:cs="Arial"/>
          <w:sz w:val="22"/>
          <w:szCs w:val="22"/>
        </w:rPr>
      </w:pPr>
      <w:r w:rsidRPr="00017524">
        <w:rPr>
          <w:rFonts w:ascii="Calibri" w:hAnsi="Calibri" w:cs="Arial"/>
          <w:sz w:val="22"/>
          <w:szCs w:val="22"/>
        </w:rPr>
        <w:t>A ESCOLA deve homologar a rescisão contratual até o vigésimo dia após o término do aviso prévio, quando trabalhado, ou até trinta dias após o desligamento, quando houver dispensa do cumprimento do aviso. O atraso na homologação obrigará a ESCOLA ao pagamento de multa, em favor do AUXILIAR, correspondente a um mês de sua remuneração. A partir do vigésimo dia de atraso, haverá ainda multa diária de 0,3% (três décimos percentuais) do salário.</w:t>
      </w:r>
    </w:p>
    <w:p w:rsidR="00C37BE2" w:rsidRPr="00017524" w:rsidRDefault="00C37BE2" w:rsidP="00322036">
      <w:pPr>
        <w:autoSpaceDE w:val="0"/>
        <w:autoSpaceDN w:val="0"/>
        <w:adjustRightInd w:val="0"/>
        <w:spacing w:before="120" w:line="340" w:lineRule="exact"/>
        <w:jc w:val="both"/>
        <w:rPr>
          <w:rFonts w:ascii="Calibri" w:hAnsi="Calibri" w:cs="Arial"/>
          <w:sz w:val="22"/>
          <w:szCs w:val="22"/>
        </w:rPr>
      </w:pPr>
      <w:r w:rsidRPr="00017524">
        <w:rPr>
          <w:rFonts w:ascii="Calibri" w:hAnsi="Calibri" w:cs="Arial"/>
          <w:b/>
          <w:bCs/>
          <w:sz w:val="22"/>
          <w:szCs w:val="22"/>
        </w:rPr>
        <w:t>Parágrafo primeiro</w:t>
      </w:r>
      <w:r w:rsidR="00A37359" w:rsidRPr="00017524">
        <w:rPr>
          <w:rFonts w:ascii="Calibri" w:hAnsi="Calibri" w:cs="Arial"/>
          <w:b/>
          <w:bCs/>
          <w:sz w:val="22"/>
          <w:szCs w:val="22"/>
        </w:rPr>
        <w:t xml:space="preserve"> – </w:t>
      </w:r>
      <w:r w:rsidRPr="00017524">
        <w:rPr>
          <w:rFonts w:ascii="Calibri" w:hAnsi="Calibri" w:cs="Arial"/>
          <w:sz w:val="22"/>
          <w:szCs w:val="22"/>
        </w:rPr>
        <w:t>A ESCOLA estará desobrigada de pagar a multa</w:t>
      </w:r>
      <w:r w:rsidR="00B664A7" w:rsidRPr="00017524">
        <w:rPr>
          <w:rFonts w:ascii="Calibri" w:hAnsi="Calibri" w:cs="Arial"/>
          <w:sz w:val="22"/>
          <w:szCs w:val="22"/>
        </w:rPr>
        <w:t xml:space="preserve"> quando o atraso vier a ocorrer comprovadamente</w:t>
      </w:r>
      <w:r w:rsidRPr="00017524">
        <w:rPr>
          <w:rFonts w:ascii="Calibri" w:hAnsi="Calibri" w:cs="Arial"/>
          <w:sz w:val="22"/>
          <w:szCs w:val="22"/>
        </w:rPr>
        <w:t xml:space="preserve"> por motivos alheios à sua vontade. Neste caso, a entidade sindical profissional está obrigada a fornecer comprovante de comparecimento sempre que a ESCOLA se apresentar para homologação das rescisões contratuais e comprovar a convocação do AUXILIAR.</w:t>
      </w:r>
    </w:p>
    <w:p w:rsidR="00C37BE2" w:rsidRPr="00017524" w:rsidRDefault="00C37BE2" w:rsidP="00322036">
      <w:pPr>
        <w:pStyle w:val="Recuodecorpodetexto2"/>
        <w:spacing w:before="120" w:line="340" w:lineRule="exact"/>
        <w:ind w:left="0"/>
        <w:rPr>
          <w:rFonts w:ascii="Calibri" w:hAnsi="Calibri"/>
          <w:sz w:val="22"/>
          <w:szCs w:val="22"/>
        </w:rPr>
      </w:pPr>
      <w:r w:rsidRPr="00017524">
        <w:rPr>
          <w:rFonts w:ascii="Calibri" w:hAnsi="Calibri"/>
          <w:b/>
          <w:sz w:val="22"/>
          <w:szCs w:val="22"/>
        </w:rPr>
        <w:t>Parágrafo segundo</w:t>
      </w:r>
      <w:r w:rsidR="00A37359" w:rsidRPr="00017524">
        <w:rPr>
          <w:rFonts w:ascii="Calibri" w:hAnsi="Calibri"/>
          <w:sz w:val="22"/>
          <w:szCs w:val="22"/>
        </w:rPr>
        <w:t xml:space="preserve"> – </w:t>
      </w:r>
      <w:r w:rsidRPr="00017524">
        <w:rPr>
          <w:rFonts w:ascii="Calibri" w:hAnsi="Calibri"/>
          <w:sz w:val="22"/>
          <w:szCs w:val="22"/>
        </w:rPr>
        <w:t xml:space="preserve">A ESCOLA deverá agendar a homologação no Sindicato </w:t>
      </w:r>
      <w:r w:rsidR="0016169E" w:rsidRPr="00017524">
        <w:rPr>
          <w:rFonts w:ascii="Calibri" w:hAnsi="Calibri"/>
          <w:sz w:val="22"/>
          <w:szCs w:val="22"/>
        </w:rPr>
        <w:t>no p</w:t>
      </w:r>
      <w:r w:rsidRPr="00017524">
        <w:rPr>
          <w:rFonts w:ascii="Calibri" w:hAnsi="Calibri"/>
          <w:sz w:val="22"/>
          <w:szCs w:val="22"/>
        </w:rPr>
        <w:t xml:space="preserve">razo </w:t>
      </w:r>
      <w:r w:rsidR="0016169E" w:rsidRPr="00017524">
        <w:rPr>
          <w:rFonts w:ascii="Calibri" w:hAnsi="Calibri"/>
          <w:sz w:val="22"/>
          <w:szCs w:val="22"/>
        </w:rPr>
        <w:t>máximo de 17 (dezessete) dias do desligamento.</w:t>
      </w:r>
    </w:p>
    <w:p w:rsidR="0011520E" w:rsidRPr="00017524" w:rsidRDefault="0011520E" w:rsidP="00322036">
      <w:pPr>
        <w:spacing w:before="240" w:line="340" w:lineRule="exact"/>
        <w:jc w:val="both"/>
        <w:rPr>
          <w:rFonts w:ascii="Calibri" w:hAnsi="Calibri" w:cs="Arial"/>
          <w:b/>
          <w:bCs/>
          <w:sz w:val="22"/>
          <w:szCs w:val="22"/>
        </w:rPr>
      </w:pPr>
      <w:r w:rsidRPr="00017524">
        <w:rPr>
          <w:rFonts w:ascii="Calibri" w:hAnsi="Calibri" w:cs="Arial"/>
          <w:b/>
          <w:bCs/>
          <w:sz w:val="22"/>
          <w:szCs w:val="22"/>
        </w:rPr>
        <w:t>2</w:t>
      </w:r>
      <w:r w:rsidR="0016169E" w:rsidRPr="00017524">
        <w:rPr>
          <w:rFonts w:ascii="Calibri" w:hAnsi="Calibri" w:cs="Arial"/>
          <w:b/>
          <w:bCs/>
          <w:sz w:val="22"/>
          <w:szCs w:val="22"/>
        </w:rPr>
        <w:t>2</w:t>
      </w:r>
      <w:r w:rsidRPr="00017524">
        <w:rPr>
          <w:rFonts w:ascii="Calibri" w:hAnsi="Calibri" w:cs="Arial"/>
          <w:b/>
          <w:bCs/>
          <w:sz w:val="22"/>
          <w:szCs w:val="22"/>
        </w:rPr>
        <w:t>.</w:t>
      </w:r>
      <w:r w:rsidRPr="00017524">
        <w:rPr>
          <w:rFonts w:ascii="Calibri" w:hAnsi="Calibri" w:cs="Arial"/>
          <w:b/>
          <w:bCs/>
          <w:sz w:val="22"/>
          <w:szCs w:val="22"/>
        </w:rPr>
        <w:tab/>
        <w:t>Atestados de afastamento e salários</w:t>
      </w:r>
    </w:p>
    <w:p w:rsidR="0011520E" w:rsidRPr="00017524" w:rsidRDefault="0011520E" w:rsidP="00322036">
      <w:pPr>
        <w:pStyle w:val="Recuodecorpodetexto2"/>
        <w:spacing w:line="340" w:lineRule="exact"/>
        <w:ind w:left="0"/>
        <w:rPr>
          <w:rFonts w:ascii="Calibri" w:hAnsi="Calibri" w:cs="Calibri"/>
          <w:sz w:val="22"/>
          <w:szCs w:val="22"/>
        </w:rPr>
      </w:pPr>
      <w:r w:rsidRPr="00017524">
        <w:rPr>
          <w:rFonts w:ascii="Calibri" w:hAnsi="Calibri" w:cs="Calibri"/>
          <w:sz w:val="22"/>
          <w:szCs w:val="22"/>
        </w:rPr>
        <w:t xml:space="preserve">Sempre que solicitada, a ESCOLA está obrigada a fornecer ao </w:t>
      </w:r>
      <w:r w:rsidR="00BC438A" w:rsidRPr="00017524">
        <w:rPr>
          <w:rFonts w:ascii="Calibri" w:hAnsi="Calibri" w:cs="Calibri"/>
          <w:sz w:val="22"/>
          <w:szCs w:val="22"/>
        </w:rPr>
        <w:t>AUXILIAR</w:t>
      </w:r>
      <w:r w:rsidRPr="00017524">
        <w:rPr>
          <w:rFonts w:ascii="Calibri" w:hAnsi="Calibri" w:cs="Calibri"/>
          <w:sz w:val="22"/>
          <w:szCs w:val="22"/>
        </w:rPr>
        <w:t xml:space="preserve"> atestado de afastamento e salários nas rescisões contratuais.</w:t>
      </w:r>
    </w:p>
    <w:p w:rsidR="00BC438A" w:rsidRPr="00017524" w:rsidRDefault="0016169E" w:rsidP="00322036">
      <w:pPr>
        <w:pStyle w:val="Recuodecorpodetexto2"/>
        <w:spacing w:before="240" w:line="340" w:lineRule="exact"/>
        <w:ind w:left="0"/>
        <w:rPr>
          <w:rFonts w:ascii="Calibri" w:hAnsi="Calibri" w:cs="Calibri"/>
          <w:b/>
          <w:sz w:val="22"/>
          <w:szCs w:val="22"/>
        </w:rPr>
      </w:pPr>
      <w:r w:rsidRPr="00017524">
        <w:rPr>
          <w:rFonts w:ascii="Calibri" w:hAnsi="Calibri" w:cs="Calibri"/>
          <w:b/>
          <w:sz w:val="22"/>
          <w:szCs w:val="22"/>
        </w:rPr>
        <w:t>23</w:t>
      </w:r>
      <w:r w:rsidR="00BC438A" w:rsidRPr="00017524">
        <w:rPr>
          <w:rFonts w:ascii="Calibri" w:hAnsi="Calibri" w:cs="Calibri"/>
          <w:b/>
          <w:sz w:val="22"/>
          <w:szCs w:val="22"/>
        </w:rPr>
        <w:t>. Mudança de cargo ou função</w:t>
      </w:r>
    </w:p>
    <w:p w:rsidR="00BC438A" w:rsidRPr="00017524" w:rsidRDefault="00BC438A" w:rsidP="00322036">
      <w:pPr>
        <w:pStyle w:val="Recuodecorpodetexto2"/>
        <w:spacing w:line="340" w:lineRule="exact"/>
        <w:ind w:left="0"/>
        <w:rPr>
          <w:rFonts w:ascii="Calibri" w:hAnsi="Calibri" w:cs="Calibri"/>
          <w:sz w:val="22"/>
          <w:szCs w:val="22"/>
        </w:rPr>
      </w:pPr>
      <w:r w:rsidRPr="00017524">
        <w:rPr>
          <w:rFonts w:ascii="Calibri" w:hAnsi="Calibri" w:cs="Calibri"/>
          <w:sz w:val="22"/>
          <w:szCs w:val="22"/>
        </w:rPr>
        <w:t>O AUXILIAR não poderá ser transferido de cargo ou função, salvo com seu consentimento expresso e por escrito, sob pena de nulidade da referida transferência.</w:t>
      </w:r>
    </w:p>
    <w:p w:rsidR="0011520E" w:rsidRPr="00017524" w:rsidRDefault="0011520E" w:rsidP="00322036">
      <w:pPr>
        <w:spacing w:before="240" w:line="340" w:lineRule="exact"/>
        <w:jc w:val="both"/>
        <w:rPr>
          <w:rFonts w:ascii="Calibri" w:hAnsi="Calibri" w:cs="Arial"/>
          <w:b/>
          <w:bCs/>
          <w:sz w:val="22"/>
          <w:szCs w:val="22"/>
        </w:rPr>
      </w:pPr>
      <w:r w:rsidRPr="00017524">
        <w:rPr>
          <w:rFonts w:ascii="Calibri" w:hAnsi="Calibri" w:cs="Arial"/>
          <w:b/>
          <w:bCs/>
          <w:sz w:val="22"/>
          <w:szCs w:val="22"/>
        </w:rPr>
        <w:t>2</w:t>
      </w:r>
      <w:r w:rsidR="0016169E" w:rsidRPr="00017524">
        <w:rPr>
          <w:rFonts w:ascii="Calibri" w:hAnsi="Calibri" w:cs="Arial"/>
          <w:b/>
          <w:bCs/>
          <w:sz w:val="22"/>
          <w:szCs w:val="22"/>
        </w:rPr>
        <w:t>4</w:t>
      </w:r>
      <w:r w:rsidRPr="00017524">
        <w:rPr>
          <w:rFonts w:ascii="Calibri" w:hAnsi="Calibri" w:cs="Arial"/>
          <w:b/>
          <w:bCs/>
          <w:sz w:val="22"/>
          <w:szCs w:val="22"/>
        </w:rPr>
        <w:t>.</w:t>
      </w:r>
      <w:r w:rsidRPr="00017524">
        <w:rPr>
          <w:rFonts w:ascii="Calibri" w:hAnsi="Calibri" w:cs="Arial"/>
          <w:b/>
          <w:bCs/>
          <w:sz w:val="22"/>
          <w:szCs w:val="22"/>
        </w:rPr>
        <w:tab/>
        <w:t>Garantia de emprego à gestante</w:t>
      </w:r>
    </w:p>
    <w:p w:rsidR="0011520E" w:rsidRPr="00017524" w:rsidRDefault="0011520E" w:rsidP="00322036">
      <w:pPr>
        <w:pStyle w:val="Recuodecorpodetexto2"/>
        <w:spacing w:line="340" w:lineRule="exact"/>
        <w:ind w:left="0"/>
        <w:rPr>
          <w:rFonts w:ascii="Calibri" w:hAnsi="Calibri" w:cs="Calibri"/>
          <w:sz w:val="22"/>
          <w:szCs w:val="22"/>
        </w:rPr>
      </w:pPr>
      <w:r w:rsidRPr="00017524">
        <w:rPr>
          <w:rFonts w:ascii="Calibri" w:hAnsi="Calibri" w:cs="Calibri"/>
          <w:sz w:val="22"/>
          <w:szCs w:val="22"/>
        </w:rPr>
        <w:t xml:space="preserve">É proibida a dispensa arbitrária ou sem justa causa da </w:t>
      </w:r>
      <w:r w:rsidR="00BC438A" w:rsidRPr="00017524">
        <w:rPr>
          <w:rFonts w:ascii="Calibri" w:hAnsi="Calibri" w:cs="Calibri"/>
          <w:sz w:val="22"/>
          <w:szCs w:val="22"/>
        </w:rPr>
        <w:t>AUXILIAR</w:t>
      </w:r>
      <w:r w:rsidRPr="00017524">
        <w:rPr>
          <w:rFonts w:ascii="Calibri" w:hAnsi="Calibri" w:cs="Calibri"/>
          <w:sz w:val="22"/>
          <w:szCs w:val="22"/>
        </w:rPr>
        <w:t xml:space="preserve"> gestante, desde o início da gravidez até sessenta dias após o término do afastamento legal. O aviso prévio começará a contar a partir do término do período de estabilidade.</w:t>
      </w:r>
    </w:p>
    <w:p w:rsidR="00BC438A" w:rsidRPr="00017524" w:rsidRDefault="0011520E" w:rsidP="00322036">
      <w:pPr>
        <w:spacing w:before="240" w:line="340" w:lineRule="exact"/>
        <w:jc w:val="both"/>
        <w:rPr>
          <w:rFonts w:ascii="Calibri" w:hAnsi="Calibri" w:cs="Arial"/>
          <w:b/>
          <w:bCs/>
          <w:sz w:val="22"/>
          <w:szCs w:val="22"/>
        </w:rPr>
      </w:pPr>
      <w:r w:rsidRPr="00017524">
        <w:rPr>
          <w:rFonts w:ascii="Calibri" w:hAnsi="Calibri" w:cs="Arial"/>
          <w:b/>
          <w:bCs/>
          <w:sz w:val="22"/>
          <w:szCs w:val="22"/>
        </w:rPr>
        <w:t>2</w:t>
      </w:r>
      <w:r w:rsidR="0016169E" w:rsidRPr="00017524">
        <w:rPr>
          <w:rFonts w:ascii="Calibri" w:hAnsi="Calibri" w:cs="Arial"/>
          <w:b/>
          <w:bCs/>
          <w:sz w:val="22"/>
          <w:szCs w:val="22"/>
        </w:rPr>
        <w:t>5</w:t>
      </w:r>
      <w:r w:rsidRPr="00017524">
        <w:rPr>
          <w:rFonts w:ascii="Calibri" w:hAnsi="Calibri" w:cs="Arial"/>
          <w:b/>
          <w:bCs/>
          <w:sz w:val="22"/>
          <w:szCs w:val="22"/>
        </w:rPr>
        <w:t>.</w:t>
      </w:r>
      <w:r w:rsidR="00025751" w:rsidRPr="00017524">
        <w:rPr>
          <w:rFonts w:ascii="Calibri" w:hAnsi="Calibri" w:cs="Arial"/>
          <w:b/>
          <w:bCs/>
          <w:sz w:val="22"/>
          <w:szCs w:val="22"/>
        </w:rPr>
        <w:tab/>
      </w:r>
      <w:r w:rsidR="00BC438A" w:rsidRPr="00017524">
        <w:rPr>
          <w:rFonts w:ascii="Calibri" w:hAnsi="Calibri" w:cs="Arial"/>
          <w:b/>
          <w:bCs/>
          <w:sz w:val="22"/>
          <w:szCs w:val="22"/>
        </w:rPr>
        <w:t>Estabilidade provisória do alistando</w:t>
      </w:r>
    </w:p>
    <w:p w:rsidR="00BC438A" w:rsidRPr="00017524" w:rsidRDefault="00BC438A" w:rsidP="00322036">
      <w:pPr>
        <w:spacing w:line="340" w:lineRule="exact"/>
        <w:jc w:val="both"/>
        <w:rPr>
          <w:rFonts w:ascii="Calibri" w:hAnsi="Calibri" w:cs="Arial"/>
          <w:bCs/>
          <w:sz w:val="22"/>
          <w:szCs w:val="22"/>
        </w:rPr>
      </w:pPr>
      <w:r w:rsidRPr="00017524">
        <w:rPr>
          <w:rFonts w:ascii="Calibri" w:hAnsi="Calibri" w:cs="Arial"/>
          <w:bCs/>
          <w:sz w:val="22"/>
          <w:szCs w:val="22"/>
        </w:rPr>
        <w:t>É assegurada ao</w:t>
      </w:r>
      <w:r w:rsidR="00B664A7" w:rsidRPr="00017524">
        <w:rPr>
          <w:rFonts w:ascii="Calibri" w:hAnsi="Calibri" w:cs="Arial"/>
          <w:bCs/>
          <w:sz w:val="22"/>
          <w:szCs w:val="22"/>
        </w:rPr>
        <w:t xml:space="preserve"> AUXILIAR</w:t>
      </w:r>
      <w:r w:rsidRPr="00017524">
        <w:rPr>
          <w:rFonts w:ascii="Calibri" w:hAnsi="Calibri" w:cs="Arial"/>
          <w:bCs/>
          <w:sz w:val="22"/>
          <w:szCs w:val="22"/>
        </w:rPr>
        <w:t xml:space="preserve"> em idade de prestação do serviço militar estabilidade provisória, desde o alistamento até sessenta dias após a baixa.</w:t>
      </w:r>
    </w:p>
    <w:p w:rsidR="00BC438A" w:rsidRPr="00017524" w:rsidRDefault="0016169E" w:rsidP="00322036">
      <w:pPr>
        <w:spacing w:before="240" w:line="320" w:lineRule="exact"/>
        <w:jc w:val="both"/>
        <w:rPr>
          <w:rFonts w:ascii="Calibri" w:hAnsi="Calibri" w:cs="Arial"/>
          <w:b/>
          <w:bCs/>
          <w:sz w:val="22"/>
          <w:szCs w:val="22"/>
        </w:rPr>
      </w:pPr>
      <w:r w:rsidRPr="00017524">
        <w:rPr>
          <w:rFonts w:ascii="Calibri" w:hAnsi="Calibri" w:cs="Arial"/>
          <w:b/>
          <w:bCs/>
          <w:sz w:val="22"/>
          <w:szCs w:val="22"/>
        </w:rPr>
        <w:t>26</w:t>
      </w:r>
      <w:r w:rsidR="00025751" w:rsidRPr="00017524">
        <w:rPr>
          <w:rFonts w:ascii="Calibri" w:hAnsi="Calibri" w:cs="Arial"/>
          <w:b/>
          <w:bCs/>
          <w:sz w:val="22"/>
          <w:szCs w:val="22"/>
        </w:rPr>
        <w:t>.</w:t>
      </w:r>
      <w:r w:rsidR="00025751" w:rsidRPr="00017524">
        <w:rPr>
          <w:rFonts w:ascii="Calibri" w:hAnsi="Calibri" w:cs="Arial"/>
          <w:b/>
          <w:bCs/>
          <w:sz w:val="22"/>
          <w:szCs w:val="22"/>
        </w:rPr>
        <w:tab/>
      </w:r>
      <w:r w:rsidR="00BC438A" w:rsidRPr="00017524">
        <w:rPr>
          <w:rFonts w:ascii="Calibri" w:hAnsi="Calibri" w:cs="Arial"/>
          <w:b/>
          <w:bCs/>
          <w:sz w:val="22"/>
          <w:szCs w:val="22"/>
        </w:rPr>
        <w:t>Auxiliar afastado por doença</w:t>
      </w:r>
    </w:p>
    <w:p w:rsidR="00BC438A" w:rsidRPr="00017524" w:rsidRDefault="00BC438A" w:rsidP="00322036">
      <w:pPr>
        <w:spacing w:line="320" w:lineRule="exact"/>
        <w:jc w:val="both"/>
        <w:rPr>
          <w:rFonts w:ascii="Calibri" w:hAnsi="Calibri" w:cs="Arial"/>
          <w:bCs/>
          <w:sz w:val="22"/>
          <w:szCs w:val="22"/>
        </w:rPr>
      </w:pPr>
      <w:r w:rsidRPr="00017524">
        <w:rPr>
          <w:rFonts w:ascii="Calibri" w:hAnsi="Calibri" w:cs="Arial"/>
          <w:bCs/>
          <w:sz w:val="22"/>
          <w:szCs w:val="22"/>
        </w:rPr>
        <w:t>Ao AUXILIAR afastado do serviço por doença devidamente comprovada pela Previdência Social ou por médico ou d</w:t>
      </w:r>
      <w:r w:rsidR="00B664A7" w:rsidRPr="00017524">
        <w:rPr>
          <w:rFonts w:ascii="Calibri" w:hAnsi="Calibri" w:cs="Arial"/>
          <w:bCs/>
          <w:sz w:val="22"/>
          <w:szCs w:val="22"/>
        </w:rPr>
        <w:t>entista credenciado pela Escola</w:t>
      </w:r>
      <w:r w:rsidRPr="00017524">
        <w:rPr>
          <w:rFonts w:ascii="Calibri" w:hAnsi="Calibri" w:cs="Arial"/>
          <w:bCs/>
          <w:sz w:val="22"/>
          <w:szCs w:val="22"/>
        </w:rPr>
        <w:t xml:space="preserve"> será garantido o emprego</w:t>
      </w:r>
      <w:r w:rsidR="00B664A7" w:rsidRPr="00017524">
        <w:rPr>
          <w:rFonts w:ascii="Calibri" w:hAnsi="Calibri" w:cs="Arial"/>
          <w:bCs/>
          <w:sz w:val="22"/>
          <w:szCs w:val="22"/>
        </w:rPr>
        <w:t xml:space="preserve"> ou o salário, a partir da alta e</w:t>
      </w:r>
      <w:r w:rsidRPr="00017524">
        <w:rPr>
          <w:rFonts w:ascii="Calibri" w:hAnsi="Calibri" w:cs="Arial"/>
          <w:bCs/>
          <w:sz w:val="22"/>
          <w:szCs w:val="22"/>
        </w:rPr>
        <w:t xml:space="preserve"> por igual período ao do afastamento, até o limite de sessenta dias, além do aviso prévio.</w:t>
      </w:r>
    </w:p>
    <w:p w:rsidR="0011520E" w:rsidRPr="00017524" w:rsidRDefault="0016169E" w:rsidP="00322036">
      <w:pPr>
        <w:spacing w:before="240" w:line="320" w:lineRule="exact"/>
        <w:jc w:val="both"/>
        <w:rPr>
          <w:rFonts w:ascii="Calibri" w:hAnsi="Calibri" w:cs="Arial"/>
          <w:b/>
          <w:bCs/>
          <w:sz w:val="22"/>
          <w:szCs w:val="22"/>
        </w:rPr>
      </w:pPr>
      <w:r w:rsidRPr="00017524">
        <w:rPr>
          <w:rFonts w:ascii="Calibri" w:hAnsi="Calibri" w:cs="Arial"/>
          <w:b/>
          <w:bCs/>
          <w:sz w:val="22"/>
          <w:szCs w:val="22"/>
        </w:rPr>
        <w:t>27</w:t>
      </w:r>
      <w:r w:rsidR="00463651" w:rsidRPr="00017524">
        <w:rPr>
          <w:rFonts w:ascii="Calibri" w:hAnsi="Calibri" w:cs="Arial"/>
          <w:b/>
          <w:bCs/>
          <w:sz w:val="22"/>
          <w:szCs w:val="22"/>
        </w:rPr>
        <w:t>.</w:t>
      </w:r>
      <w:r w:rsidR="0011520E" w:rsidRPr="00017524">
        <w:rPr>
          <w:rFonts w:ascii="Calibri" w:hAnsi="Calibri" w:cs="Arial"/>
          <w:b/>
          <w:bCs/>
          <w:sz w:val="22"/>
          <w:szCs w:val="22"/>
        </w:rPr>
        <w:tab/>
        <w:t xml:space="preserve">Portadores de doenças graves e/ou </w:t>
      </w:r>
      <w:r w:rsidRPr="00017524">
        <w:rPr>
          <w:rFonts w:ascii="Calibri" w:hAnsi="Calibri" w:cs="Arial"/>
          <w:b/>
          <w:bCs/>
          <w:sz w:val="22"/>
          <w:szCs w:val="22"/>
        </w:rPr>
        <w:t>infectocontagiosas</w:t>
      </w:r>
    </w:p>
    <w:p w:rsidR="0011520E" w:rsidRPr="00017524" w:rsidRDefault="0011520E" w:rsidP="00322036">
      <w:pPr>
        <w:spacing w:line="320" w:lineRule="exact"/>
        <w:jc w:val="both"/>
        <w:rPr>
          <w:rFonts w:ascii="Calibri" w:hAnsi="Calibri" w:cs="Calibri"/>
          <w:sz w:val="22"/>
          <w:szCs w:val="22"/>
        </w:rPr>
      </w:pPr>
      <w:r w:rsidRPr="00017524">
        <w:rPr>
          <w:rFonts w:ascii="Calibri" w:hAnsi="Calibri" w:cs="Calibri"/>
          <w:sz w:val="22"/>
          <w:szCs w:val="22"/>
        </w:rPr>
        <w:lastRenderedPageBreak/>
        <w:t xml:space="preserve">Fica assegurada, até alta médica ou eventual concessão de aposentadoria por invalidez, estabilidade no emprego aos </w:t>
      </w:r>
      <w:r w:rsidR="00463651" w:rsidRPr="00017524">
        <w:rPr>
          <w:rFonts w:ascii="Calibri" w:hAnsi="Calibri" w:cs="Calibri"/>
          <w:sz w:val="22"/>
          <w:szCs w:val="22"/>
        </w:rPr>
        <w:t>AUXILIARES</w:t>
      </w:r>
      <w:r w:rsidRPr="00017524">
        <w:rPr>
          <w:rFonts w:ascii="Calibri" w:hAnsi="Calibri" w:cs="Calibri"/>
          <w:sz w:val="22"/>
          <w:szCs w:val="22"/>
        </w:rPr>
        <w:t xml:space="preserve"> acometidos por doenças graves e/ou infectocontagiosas e incuráveis e aos </w:t>
      </w:r>
      <w:r w:rsidR="00463651" w:rsidRPr="00017524">
        <w:rPr>
          <w:rFonts w:ascii="Calibri" w:hAnsi="Calibri" w:cs="Calibri"/>
          <w:sz w:val="22"/>
          <w:szCs w:val="22"/>
        </w:rPr>
        <w:t>AUXILIARES</w:t>
      </w:r>
      <w:r w:rsidRPr="00017524">
        <w:rPr>
          <w:rFonts w:ascii="Calibri" w:hAnsi="Calibri" w:cs="Calibri"/>
          <w:sz w:val="22"/>
          <w:szCs w:val="22"/>
        </w:rPr>
        <w:t xml:space="preserve"> portadores do HIV (vírus da imunodeficiência adquirida) que vierem a apresentar qualquer tipo de infecção ou doença oportunista, resultante da patologia de base.</w:t>
      </w:r>
    </w:p>
    <w:p w:rsidR="0011520E" w:rsidRPr="00017524" w:rsidRDefault="008655C1" w:rsidP="00322036">
      <w:pPr>
        <w:spacing w:before="240" w:line="320" w:lineRule="exact"/>
        <w:jc w:val="both"/>
        <w:rPr>
          <w:rFonts w:ascii="Calibri" w:hAnsi="Calibri" w:cs="Arial"/>
          <w:b/>
          <w:bCs/>
          <w:sz w:val="22"/>
          <w:szCs w:val="22"/>
        </w:rPr>
      </w:pPr>
      <w:r w:rsidRPr="00017524">
        <w:rPr>
          <w:rFonts w:ascii="Calibri" w:hAnsi="Calibri" w:cs="Arial"/>
          <w:b/>
          <w:bCs/>
          <w:sz w:val="22"/>
          <w:szCs w:val="22"/>
        </w:rPr>
        <w:t>2</w:t>
      </w:r>
      <w:r w:rsidR="0016169E" w:rsidRPr="00017524">
        <w:rPr>
          <w:rFonts w:ascii="Calibri" w:hAnsi="Calibri" w:cs="Arial"/>
          <w:b/>
          <w:bCs/>
          <w:sz w:val="22"/>
          <w:szCs w:val="22"/>
        </w:rPr>
        <w:t>8</w:t>
      </w:r>
      <w:r w:rsidR="00025751" w:rsidRPr="00017524">
        <w:rPr>
          <w:rFonts w:ascii="Calibri" w:hAnsi="Calibri" w:cs="Arial"/>
          <w:b/>
          <w:bCs/>
          <w:sz w:val="22"/>
          <w:szCs w:val="22"/>
        </w:rPr>
        <w:t>.</w:t>
      </w:r>
      <w:r w:rsidR="00025751" w:rsidRPr="00017524">
        <w:rPr>
          <w:rFonts w:ascii="Calibri" w:hAnsi="Calibri" w:cs="Arial"/>
          <w:b/>
          <w:bCs/>
          <w:sz w:val="22"/>
          <w:szCs w:val="22"/>
        </w:rPr>
        <w:tab/>
      </w:r>
      <w:r w:rsidR="0011520E" w:rsidRPr="00017524">
        <w:rPr>
          <w:rFonts w:ascii="Calibri" w:hAnsi="Calibri" w:cs="Arial"/>
          <w:b/>
          <w:bCs/>
          <w:sz w:val="22"/>
          <w:szCs w:val="22"/>
        </w:rPr>
        <w:t xml:space="preserve">Garantias ao </w:t>
      </w:r>
      <w:r w:rsidR="008F409C" w:rsidRPr="00017524">
        <w:rPr>
          <w:rFonts w:ascii="Calibri" w:hAnsi="Calibri" w:cs="Calibri"/>
          <w:b/>
          <w:sz w:val="22"/>
          <w:szCs w:val="22"/>
        </w:rPr>
        <w:t>auxiliares</w:t>
      </w:r>
      <w:r w:rsidR="0011520E" w:rsidRPr="00017524">
        <w:rPr>
          <w:rFonts w:ascii="Calibri" w:hAnsi="Calibri" w:cs="Arial"/>
          <w:b/>
          <w:bCs/>
          <w:sz w:val="22"/>
          <w:szCs w:val="22"/>
        </w:rPr>
        <w:t xml:space="preserve"> em vias de aposentadoria</w:t>
      </w:r>
    </w:p>
    <w:p w:rsidR="0011520E" w:rsidRPr="00017524" w:rsidRDefault="009B21D0" w:rsidP="00322036">
      <w:pPr>
        <w:pStyle w:val="Recuodecorpodetexto2"/>
        <w:spacing w:line="320" w:lineRule="exact"/>
        <w:ind w:left="0"/>
        <w:rPr>
          <w:rFonts w:ascii="Calibri" w:hAnsi="Calibri" w:cs="Calibri"/>
          <w:sz w:val="22"/>
          <w:szCs w:val="22"/>
        </w:rPr>
      </w:pPr>
      <w:r w:rsidRPr="00017524">
        <w:rPr>
          <w:rFonts w:ascii="Calibri" w:hAnsi="Calibri" w:cs="Calibri"/>
          <w:sz w:val="22"/>
          <w:szCs w:val="22"/>
        </w:rPr>
        <w:t xml:space="preserve">O </w:t>
      </w:r>
      <w:r w:rsidR="008655C1" w:rsidRPr="00017524">
        <w:rPr>
          <w:rFonts w:ascii="Calibri" w:hAnsi="Calibri" w:cs="Calibri"/>
          <w:sz w:val="22"/>
          <w:szCs w:val="22"/>
        </w:rPr>
        <w:t>AUXILIAR</w:t>
      </w:r>
      <w:r w:rsidRPr="00017524">
        <w:rPr>
          <w:rFonts w:ascii="Calibri" w:hAnsi="Calibri" w:cs="Calibri"/>
          <w:sz w:val="22"/>
          <w:szCs w:val="22"/>
        </w:rPr>
        <w:t xml:space="preserve"> com pelo menos 3 (três) anos de serviço na ESCOLA e</w:t>
      </w:r>
      <w:r w:rsidR="0011520E" w:rsidRPr="00017524">
        <w:rPr>
          <w:rFonts w:ascii="Calibri" w:hAnsi="Calibri" w:cs="Calibri"/>
          <w:sz w:val="22"/>
          <w:szCs w:val="22"/>
        </w:rPr>
        <w:t xml:space="preserve"> que comprovadamente estiver a </w:t>
      </w:r>
      <w:r w:rsidRPr="00017524">
        <w:rPr>
          <w:rFonts w:ascii="Calibri" w:hAnsi="Calibri" w:cs="Calibri"/>
          <w:sz w:val="22"/>
          <w:szCs w:val="22"/>
        </w:rPr>
        <w:t>24 (</w:t>
      </w:r>
      <w:r w:rsidR="0011520E" w:rsidRPr="00017524">
        <w:rPr>
          <w:rFonts w:ascii="Calibri" w:hAnsi="Calibri" w:cs="Calibri"/>
          <w:sz w:val="22"/>
          <w:szCs w:val="22"/>
        </w:rPr>
        <w:t>vinte e quatro meses</w:t>
      </w:r>
      <w:r w:rsidRPr="00017524">
        <w:rPr>
          <w:rFonts w:ascii="Calibri" w:hAnsi="Calibri" w:cs="Calibri"/>
          <w:sz w:val="22"/>
          <w:szCs w:val="22"/>
        </w:rPr>
        <w:t>)</w:t>
      </w:r>
      <w:r w:rsidR="0011520E" w:rsidRPr="00017524">
        <w:rPr>
          <w:rFonts w:ascii="Calibri" w:hAnsi="Calibri" w:cs="Calibri"/>
          <w:sz w:val="22"/>
          <w:szCs w:val="22"/>
        </w:rPr>
        <w:t xml:space="preserve"> ou menos da aposentadoria integral por tempo de contribuição ou </w:t>
      </w:r>
      <w:r w:rsidR="00B664A7" w:rsidRPr="00017524">
        <w:rPr>
          <w:rFonts w:ascii="Calibri" w:hAnsi="Calibri" w:cs="Calibri"/>
          <w:sz w:val="22"/>
          <w:szCs w:val="22"/>
        </w:rPr>
        <w:t>por idade</w:t>
      </w:r>
      <w:r w:rsidR="0011520E" w:rsidRPr="00017524">
        <w:rPr>
          <w:rFonts w:ascii="Calibri" w:hAnsi="Calibri" w:cs="Calibri"/>
          <w:sz w:val="22"/>
          <w:szCs w:val="22"/>
        </w:rPr>
        <w:t xml:space="preserve"> </w:t>
      </w:r>
      <w:r w:rsidRPr="00017524">
        <w:rPr>
          <w:rFonts w:ascii="Calibri" w:hAnsi="Calibri" w:cs="Calibri"/>
          <w:sz w:val="22"/>
          <w:szCs w:val="22"/>
        </w:rPr>
        <w:t>terá garantia de</w:t>
      </w:r>
      <w:r w:rsidRPr="00017524">
        <w:rPr>
          <w:rFonts w:ascii="Calibri" w:hAnsi="Calibri" w:cs="Calibri"/>
          <w:b/>
          <w:sz w:val="22"/>
          <w:szCs w:val="22"/>
        </w:rPr>
        <w:t xml:space="preserve"> </w:t>
      </w:r>
      <w:r w:rsidR="0011520E" w:rsidRPr="00017524">
        <w:rPr>
          <w:rFonts w:ascii="Calibri" w:hAnsi="Calibri" w:cs="Calibri"/>
          <w:sz w:val="22"/>
          <w:szCs w:val="22"/>
        </w:rPr>
        <w:t>emprego durante o período que faltar para a aquisição do direito.</w:t>
      </w:r>
    </w:p>
    <w:p w:rsidR="0011520E" w:rsidRPr="00017524" w:rsidRDefault="0011520E" w:rsidP="00322036">
      <w:pPr>
        <w:spacing w:before="120" w:line="320" w:lineRule="exact"/>
        <w:jc w:val="both"/>
        <w:rPr>
          <w:rFonts w:ascii="Calibri" w:hAnsi="Calibri" w:cs="Calibri"/>
          <w:sz w:val="22"/>
          <w:szCs w:val="22"/>
        </w:rPr>
      </w:pPr>
      <w:r w:rsidRPr="00017524">
        <w:rPr>
          <w:rFonts w:ascii="Calibri" w:hAnsi="Calibri" w:cs="Calibri"/>
          <w:b/>
          <w:bCs/>
          <w:sz w:val="22"/>
          <w:szCs w:val="22"/>
        </w:rPr>
        <w:t xml:space="preserve">Parágrafo </w:t>
      </w:r>
      <w:r w:rsidR="009B21D0" w:rsidRPr="00017524">
        <w:rPr>
          <w:rFonts w:ascii="Calibri" w:hAnsi="Calibri" w:cs="Calibri"/>
          <w:b/>
          <w:bCs/>
          <w:sz w:val="22"/>
          <w:szCs w:val="22"/>
        </w:rPr>
        <w:t xml:space="preserve">primeiro – </w:t>
      </w:r>
      <w:r w:rsidRPr="00017524">
        <w:rPr>
          <w:rFonts w:ascii="Calibri" w:hAnsi="Calibri" w:cs="Calibri"/>
          <w:sz w:val="22"/>
          <w:szCs w:val="22"/>
        </w:rPr>
        <w:t>A comprovação à ESCOLA deverá ser feita mediante a apresentação de document</w:t>
      </w:r>
      <w:r w:rsidR="009B21D0" w:rsidRPr="00017524">
        <w:rPr>
          <w:rFonts w:ascii="Calibri" w:hAnsi="Calibri" w:cs="Calibri"/>
          <w:sz w:val="22"/>
          <w:szCs w:val="22"/>
        </w:rPr>
        <w:t>o que ateste o tempo de serviço,</w:t>
      </w:r>
      <w:r w:rsidRPr="00017524">
        <w:rPr>
          <w:rFonts w:ascii="Calibri" w:hAnsi="Calibri" w:cs="Calibri"/>
          <w:sz w:val="22"/>
          <w:szCs w:val="22"/>
        </w:rPr>
        <w:t xml:space="preserve"> </w:t>
      </w:r>
      <w:r w:rsidR="00C37BE2" w:rsidRPr="00017524">
        <w:rPr>
          <w:rFonts w:ascii="Calibri" w:hAnsi="Calibri" w:cs="Calibri"/>
          <w:sz w:val="22"/>
          <w:szCs w:val="22"/>
        </w:rPr>
        <w:t>e</w:t>
      </w:r>
      <w:r w:rsidRPr="00017524">
        <w:rPr>
          <w:rFonts w:ascii="Calibri" w:hAnsi="Calibri" w:cs="Calibri"/>
          <w:sz w:val="22"/>
          <w:szCs w:val="22"/>
        </w:rPr>
        <w:t xml:space="preserve">mitido pela Previdência Social ou por funcionário credenciado junto ao órgão previdenciário. </w:t>
      </w:r>
    </w:p>
    <w:p w:rsidR="0011520E" w:rsidRPr="00017524" w:rsidRDefault="0011520E" w:rsidP="00322036">
      <w:pPr>
        <w:spacing w:before="120" w:line="320" w:lineRule="exact"/>
        <w:jc w:val="both"/>
        <w:rPr>
          <w:rFonts w:ascii="Calibri" w:hAnsi="Calibri" w:cs="Calibri"/>
          <w:bCs/>
          <w:sz w:val="22"/>
          <w:szCs w:val="22"/>
        </w:rPr>
      </w:pPr>
      <w:r w:rsidRPr="00017524">
        <w:rPr>
          <w:rFonts w:ascii="Calibri" w:hAnsi="Calibri" w:cs="Calibri"/>
          <w:b/>
          <w:bCs/>
          <w:sz w:val="22"/>
          <w:szCs w:val="22"/>
        </w:rPr>
        <w:t xml:space="preserve">Parágrafo </w:t>
      </w:r>
      <w:r w:rsidR="001F3235" w:rsidRPr="00017524">
        <w:rPr>
          <w:rFonts w:ascii="Calibri" w:hAnsi="Calibri" w:cs="Calibri"/>
          <w:b/>
          <w:bCs/>
          <w:sz w:val="22"/>
          <w:szCs w:val="22"/>
        </w:rPr>
        <w:t>segundo</w:t>
      </w:r>
      <w:r w:rsidRPr="00017524">
        <w:rPr>
          <w:rFonts w:ascii="Calibri" w:hAnsi="Calibri" w:cs="Calibri"/>
          <w:b/>
          <w:bCs/>
          <w:sz w:val="22"/>
          <w:szCs w:val="22"/>
        </w:rPr>
        <w:t xml:space="preserve"> – </w:t>
      </w:r>
      <w:r w:rsidR="001F3235" w:rsidRPr="00017524">
        <w:rPr>
          <w:rFonts w:ascii="Calibri" w:hAnsi="Calibri" w:cs="Calibri"/>
          <w:bCs/>
          <w:sz w:val="22"/>
          <w:szCs w:val="22"/>
        </w:rPr>
        <w:t>Caso</w:t>
      </w:r>
      <w:r w:rsidRPr="00017524">
        <w:rPr>
          <w:rFonts w:ascii="Calibri" w:hAnsi="Calibri" w:cs="Calibri"/>
          <w:bCs/>
          <w:sz w:val="22"/>
          <w:szCs w:val="22"/>
        </w:rPr>
        <w:t xml:space="preserve"> o </w:t>
      </w:r>
      <w:r w:rsidR="008655C1" w:rsidRPr="00017524">
        <w:rPr>
          <w:rFonts w:ascii="Calibri" w:hAnsi="Calibri" w:cs="Calibri"/>
          <w:sz w:val="22"/>
          <w:szCs w:val="22"/>
        </w:rPr>
        <w:t>AUXILIAR</w:t>
      </w:r>
      <w:r w:rsidRPr="00017524">
        <w:rPr>
          <w:rFonts w:ascii="Calibri" w:hAnsi="Calibri" w:cs="Calibri"/>
          <w:bCs/>
          <w:sz w:val="22"/>
          <w:szCs w:val="22"/>
        </w:rPr>
        <w:t xml:space="preserve"> depend</w:t>
      </w:r>
      <w:r w:rsidR="001F3235" w:rsidRPr="00017524">
        <w:rPr>
          <w:rFonts w:ascii="Calibri" w:hAnsi="Calibri" w:cs="Calibri"/>
          <w:bCs/>
          <w:sz w:val="22"/>
          <w:szCs w:val="22"/>
        </w:rPr>
        <w:t>a</w:t>
      </w:r>
      <w:r w:rsidRPr="00017524">
        <w:rPr>
          <w:rFonts w:ascii="Calibri" w:hAnsi="Calibri" w:cs="Calibri"/>
          <w:bCs/>
          <w:sz w:val="22"/>
          <w:szCs w:val="22"/>
        </w:rPr>
        <w:t xml:space="preserve"> de documentação para realização da contagem</w:t>
      </w:r>
      <w:r w:rsidR="001F3235" w:rsidRPr="00017524">
        <w:rPr>
          <w:rFonts w:ascii="Calibri" w:hAnsi="Calibri" w:cs="Calibri"/>
          <w:bCs/>
          <w:sz w:val="22"/>
          <w:szCs w:val="22"/>
        </w:rPr>
        <w:t>,</w:t>
      </w:r>
      <w:r w:rsidRPr="00017524">
        <w:rPr>
          <w:rFonts w:ascii="Calibri" w:hAnsi="Calibri" w:cs="Calibri"/>
          <w:bCs/>
          <w:sz w:val="22"/>
          <w:szCs w:val="22"/>
        </w:rPr>
        <w:t xml:space="preserve"> terá um prazo de </w:t>
      </w:r>
      <w:r w:rsidR="001F3235" w:rsidRPr="00017524">
        <w:rPr>
          <w:rFonts w:ascii="Calibri" w:hAnsi="Calibri" w:cs="Calibri"/>
          <w:bCs/>
          <w:sz w:val="22"/>
          <w:szCs w:val="22"/>
        </w:rPr>
        <w:t>30 (</w:t>
      </w:r>
      <w:r w:rsidRPr="00017524">
        <w:rPr>
          <w:rFonts w:ascii="Calibri" w:hAnsi="Calibri" w:cs="Calibri"/>
          <w:bCs/>
          <w:sz w:val="22"/>
          <w:szCs w:val="22"/>
        </w:rPr>
        <w:t>trinta</w:t>
      </w:r>
      <w:r w:rsidR="001F3235" w:rsidRPr="00017524">
        <w:rPr>
          <w:rFonts w:ascii="Calibri" w:hAnsi="Calibri" w:cs="Calibri"/>
          <w:bCs/>
          <w:sz w:val="22"/>
          <w:szCs w:val="22"/>
        </w:rPr>
        <w:t>)</w:t>
      </w:r>
      <w:r w:rsidRPr="00017524">
        <w:rPr>
          <w:rFonts w:ascii="Calibri" w:hAnsi="Calibri" w:cs="Calibri"/>
          <w:bCs/>
          <w:sz w:val="22"/>
          <w:szCs w:val="22"/>
        </w:rPr>
        <w:t xml:space="preserve"> dias</w:t>
      </w:r>
      <w:r w:rsidR="001F3235" w:rsidRPr="00017524">
        <w:rPr>
          <w:rFonts w:ascii="Calibri" w:hAnsi="Calibri" w:cs="Calibri"/>
          <w:bCs/>
          <w:sz w:val="22"/>
          <w:szCs w:val="22"/>
        </w:rPr>
        <w:t xml:space="preserve"> para obtê-la</w:t>
      </w:r>
      <w:r w:rsidRPr="00017524">
        <w:rPr>
          <w:rFonts w:ascii="Calibri" w:hAnsi="Calibri" w:cs="Calibri"/>
          <w:bCs/>
          <w:sz w:val="22"/>
          <w:szCs w:val="22"/>
        </w:rPr>
        <w:t xml:space="preserve">, a contar da data prevista ou marcada para homologação da rescisão contratual. Comprovada a solicitação de tal documentação, os prazos serão prorrogados até que a mesma seja emitida, assegurando-se, nessa situação, o pagamento dos salários pelo prazo máximo de </w:t>
      </w:r>
      <w:r w:rsidR="001F3235" w:rsidRPr="00017524">
        <w:rPr>
          <w:rFonts w:ascii="Calibri" w:hAnsi="Calibri" w:cs="Calibri"/>
          <w:bCs/>
          <w:sz w:val="22"/>
          <w:szCs w:val="22"/>
        </w:rPr>
        <w:t>120 (</w:t>
      </w:r>
      <w:r w:rsidRPr="00017524">
        <w:rPr>
          <w:rFonts w:ascii="Calibri" w:hAnsi="Calibri" w:cs="Calibri"/>
          <w:bCs/>
          <w:sz w:val="22"/>
          <w:szCs w:val="22"/>
        </w:rPr>
        <w:t>cento e vinte</w:t>
      </w:r>
      <w:r w:rsidR="001F3235" w:rsidRPr="00017524">
        <w:rPr>
          <w:rFonts w:ascii="Calibri" w:hAnsi="Calibri" w:cs="Calibri"/>
          <w:bCs/>
          <w:sz w:val="22"/>
          <w:szCs w:val="22"/>
        </w:rPr>
        <w:t>)</w:t>
      </w:r>
      <w:r w:rsidRPr="00017524">
        <w:rPr>
          <w:rFonts w:ascii="Calibri" w:hAnsi="Calibri" w:cs="Calibri"/>
          <w:bCs/>
          <w:sz w:val="22"/>
          <w:szCs w:val="22"/>
        </w:rPr>
        <w:t xml:space="preserve"> dias.</w:t>
      </w:r>
    </w:p>
    <w:p w:rsidR="0011520E" w:rsidRPr="00017524" w:rsidRDefault="0011520E" w:rsidP="00322036">
      <w:pPr>
        <w:spacing w:before="120" w:line="320" w:lineRule="exact"/>
        <w:jc w:val="both"/>
        <w:rPr>
          <w:rFonts w:ascii="Calibri" w:hAnsi="Calibri" w:cs="Calibri"/>
          <w:sz w:val="22"/>
          <w:szCs w:val="22"/>
        </w:rPr>
      </w:pPr>
      <w:r w:rsidRPr="00017524">
        <w:rPr>
          <w:rFonts w:ascii="Calibri" w:hAnsi="Calibri" w:cs="Calibri"/>
          <w:b/>
          <w:bCs/>
          <w:sz w:val="22"/>
          <w:szCs w:val="22"/>
        </w:rPr>
        <w:t>Parágrafo t</w:t>
      </w:r>
      <w:r w:rsidR="00A37359" w:rsidRPr="00017524">
        <w:rPr>
          <w:rFonts w:ascii="Calibri" w:hAnsi="Calibri" w:cs="Calibri"/>
          <w:b/>
          <w:bCs/>
          <w:sz w:val="22"/>
          <w:szCs w:val="22"/>
        </w:rPr>
        <w:t>erceir</w:t>
      </w:r>
      <w:r w:rsidRPr="00017524">
        <w:rPr>
          <w:rFonts w:ascii="Calibri" w:hAnsi="Calibri" w:cs="Calibri"/>
          <w:b/>
          <w:bCs/>
          <w:sz w:val="22"/>
          <w:szCs w:val="22"/>
        </w:rPr>
        <w:t>o</w:t>
      </w:r>
      <w:r w:rsidR="001F3235" w:rsidRPr="00017524">
        <w:rPr>
          <w:rFonts w:ascii="Calibri" w:hAnsi="Calibri" w:cs="Calibri"/>
          <w:b/>
          <w:bCs/>
          <w:sz w:val="22"/>
          <w:szCs w:val="22"/>
        </w:rPr>
        <w:t xml:space="preserve"> –</w:t>
      </w:r>
      <w:r w:rsidRPr="00017524">
        <w:rPr>
          <w:rFonts w:ascii="Calibri" w:hAnsi="Calibri" w:cs="Calibri"/>
          <w:sz w:val="22"/>
          <w:szCs w:val="22"/>
        </w:rPr>
        <w:t xml:space="preserve"> </w:t>
      </w:r>
      <w:r w:rsidR="001F3235" w:rsidRPr="00017524">
        <w:rPr>
          <w:rFonts w:ascii="Calibri" w:hAnsi="Calibri" w:cs="Calibri"/>
          <w:sz w:val="22"/>
          <w:szCs w:val="22"/>
        </w:rPr>
        <w:t>No período de garantia de emprego previsto nesta cláusula o</w:t>
      </w:r>
      <w:r w:rsidRPr="00017524">
        <w:rPr>
          <w:rFonts w:ascii="Calibri" w:hAnsi="Calibri" w:cs="Calibri"/>
          <w:sz w:val="22"/>
          <w:szCs w:val="22"/>
        </w:rPr>
        <w:t xml:space="preserve"> contrato de trabalho do </w:t>
      </w:r>
      <w:r w:rsidR="008655C1" w:rsidRPr="00017524">
        <w:rPr>
          <w:rFonts w:ascii="Calibri" w:hAnsi="Calibri" w:cs="Calibri"/>
          <w:sz w:val="22"/>
          <w:szCs w:val="22"/>
        </w:rPr>
        <w:t>AUXILIAR</w:t>
      </w:r>
      <w:r w:rsidRPr="00017524">
        <w:rPr>
          <w:rFonts w:ascii="Calibri" w:hAnsi="Calibri" w:cs="Calibri"/>
          <w:sz w:val="22"/>
          <w:szCs w:val="22"/>
        </w:rPr>
        <w:t xml:space="preserve"> só poderá ser rescindido por mútuo acordo ou pedido de demissão. </w:t>
      </w:r>
    </w:p>
    <w:p w:rsidR="0011520E" w:rsidRPr="00017524" w:rsidRDefault="0011520E" w:rsidP="00322036">
      <w:pPr>
        <w:spacing w:before="120" w:line="320" w:lineRule="exact"/>
        <w:jc w:val="both"/>
        <w:rPr>
          <w:rFonts w:ascii="Calibri" w:hAnsi="Calibri" w:cs="Calibri"/>
          <w:sz w:val="22"/>
          <w:szCs w:val="22"/>
        </w:rPr>
      </w:pPr>
      <w:r w:rsidRPr="00017524">
        <w:rPr>
          <w:rFonts w:ascii="Calibri" w:hAnsi="Calibri" w:cs="Calibri"/>
          <w:b/>
          <w:bCs/>
          <w:sz w:val="22"/>
          <w:szCs w:val="22"/>
        </w:rPr>
        <w:t xml:space="preserve">Parágrafo </w:t>
      </w:r>
      <w:r w:rsidR="00A37359" w:rsidRPr="00017524">
        <w:rPr>
          <w:rFonts w:ascii="Calibri" w:hAnsi="Calibri" w:cs="Calibri"/>
          <w:b/>
          <w:bCs/>
          <w:sz w:val="22"/>
          <w:szCs w:val="22"/>
        </w:rPr>
        <w:t>quar</w:t>
      </w:r>
      <w:r w:rsidRPr="00017524">
        <w:rPr>
          <w:rFonts w:ascii="Calibri" w:hAnsi="Calibri" w:cs="Calibri"/>
          <w:b/>
          <w:bCs/>
          <w:sz w:val="22"/>
          <w:szCs w:val="22"/>
        </w:rPr>
        <w:t>to</w:t>
      </w:r>
      <w:r w:rsidR="001F3235" w:rsidRPr="00017524">
        <w:rPr>
          <w:rFonts w:ascii="Calibri" w:hAnsi="Calibri" w:cs="Calibri"/>
          <w:b/>
          <w:bCs/>
          <w:sz w:val="22"/>
          <w:szCs w:val="22"/>
        </w:rPr>
        <w:t xml:space="preserve"> – </w:t>
      </w:r>
      <w:r w:rsidR="001F3235" w:rsidRPr="00017524">
        <w:rPr>
          <w:rFonts w:ascii="Calibri" w:hAnsi="Calibri" w:cs="Calibri"/>
          <w:bCs/>
          <w:sz w:val="22"/>
          <w:szCs w:val="22"/>
        </w:rPr>
        <w:t>Durante o período de garantia de emprego previsto nesta cláusula</w:t>
      </w:r>
      <w:r w:rsidR="00761B80" w:rsidRPr="00017524">
        <w:rPr>
          <w:rFonts w:ascii="Calibri" w:hAnsi="Calibri" w:cs="Calibri"/>
          <w:bCs/>
          <w:sz w:val="22"/>
          <w:szCs w:val="22"/>
        </w:rPr>
        <w:t>,</w:t>
      </w:r>
      <w:r w:rsidR="001F3235" w:rsidRPr="00017524">
        <w:rPr>
          <w:rFonts w:ascii="Calibri" w:hAnsi="Calibri" w:cs="Calibri"/>
          <w:bCs/>
          <w:sz w:val="22"/>
          <w:szCs w:val="22"/>
        </w:rPr>
        <w:t xml:space="preserve"> o</w:t>
      </w:r>
      <w:r w:rsidRPr="00017524">
        <w:rPr>
          <w:rFonts w:ascii="Calibri" w:hAnsi="Calibri" w:cs="Calibri"/>
          <w:sz w:val="22"/>
          <w:szCs w:val="22"/>
        </w:rPr>
        <w:t xml:space="preserve"> </w:t>
      </w:r>
      <w:r w:rsidR="008655C1" w:rsidRPr="00017524">
        <w:rPr>
          <w:rFonts w:ascii="Calibri" w:hAnsi="Calibri" w:cs="Calibri"/>
          <w:sz w:val="22"/>
          <w:szCs w:val="22"/>
        </w:rPr>
        <w:t>AUXILIAR</w:t>
      </w:r>
      <w:r w:rsidRPr="00017524">
        <w:rPr>
          <w:rFonts w:ascii="Calibri" w:hAnsi="Calibri" w:cs="Calibri"/>
          <w:sz w:val="22"/>
          <w:szCs w:val="22"/>
        </w:rPr>
        <w:t xml:space="preserve"> poderá exercer outra</w:t>
      </w:r>
      <w:r w:rsidR="001F3235" w:rsidRPr="00017524">
        <w:rPr>
          <w:rFonts w:ascii="Calibri" w:hAnsi="Calibri" w:cs="Calibri"/>
          <w:sz w:val="22"/>
          <w:szCs w:val="22"/>
        </w:rPr>
        <w:t xml:space="preserve"> função inerente, desde que haja acordo formal entre ele e a ESCOLA.</w:t>
      </w:r>
    </w:p>
    <w:p w:rsidR="0011520E" w:rsidRPr="00017524" w:rsidRDefault="0011520E" w:rsidP="00322036">
      <w:pPr>
        <w:spacing w:before="120" w:line="320" w:lineRule="exact"/>
        <w:jc w:val="both"/>
        <w:rPr>
          <w:rFonts w:ascii="Calibri" w:hAnsi="Calibri" w:cs="Calibri"/>
          <w:sz w:val="22"/>
          <w:szCs w:val="22"/>
        </w:rPr>
      </w:pPr>
      <w:r w:rsidRPr="00017524">
        <w:rPr>
          <w:rFonts w:ascii="Calibri" w:hAnsi="Calibri" w:cs="Calibri"/>
          <w:b/>
          <w:bCs/>
          <w:sz w:val="22"/>
          <w:szCs w:val="22"/>
        </w:rPr>
        <w:t xml:space="preserve">Parágrafo </w:t>
      </w:r>
      <w:r w:rsidR="00A37359" w:rsidRPr="00017524">
        <w:rPr>
          <w:rFonts w:ascii="Calibri" w:hAnsi="Calibri" w:cs="Calibri"/>
          <w:b/>
          <w:bCs/>
          <w:sz w:val="22"/>
          <w:szCs w:val="22"/>
        </w:rPr>
        <w:t>quin</w:t>
      </w:r>
      <w:r w:rsidRPr="00017524">
        <w:rPr>
          <w:rFonts w:ascii="Calibri" w:hAnsi="Calibri" w:cs="Calibri"/>
          <w:b/>
          <w:bCs/>
          <w:sz w:val="22"/>
          <w:szCs w:val="22"/>
        </w:rPr>
        <w:t>to</w:t>
      </w:r>
      <w:r w:rsidR="001F3235" w:rsidRPr="00017524">
        <w:rPr>
          <w:rFonts w:ascii="Calibri" w:hAnsi="Calibri" w:cs="Calibri"/>
          <w:sz w:val="22"/>
          <w:szCs w:val="22"/>
        </w:rPr>
        <w:t xml:space="preserve"> – No</w:t>
      </w:r>
      <w:r w:rsidRPr="00017524">
        <w:rPr>
          <w:rFonts w:ascii="Calibri" w:hAnsi="Calibri" w:cs="Calibri"/>
          <w:sz w:val="22"/>
          <w:szCs w:val="22"/>
        </w:rPr>
        <w:t xml:space="preserve"> caso de demissão sem justa causa, </w:t>
      </w:r>
      <w:r w:rsidR="001F3235" w:rsidRPr="00017524">
        <w:rPr>
          <w:rFonts w:ascii="Calibri" w:hAnsi="Calibri" w:cs="Calibri"/>
          <w:sz w:val="22"/>
          <w:szCs w:val="22"/>
        </w:rPr>
        <w:t xml:space="preserve">o aviso prévio </w:t>
      </w:r>
      <w:r w:rsidRPr="00017524">
        <w:rPr>
          <w:rFonts w:ascii="Calibri" w:hAnsi="Calibri" w:cs="Calibri"/>
          <w:sz w:val="22"/>
          <w:szCs w:val="22"/>
        </w:rPr>
        <w:t xml:space="preserve">integra o período de </w:t>
      </w:r>
      <w:r w:rsidR="001F3235" w:rsidRPr="00017524">
        <w:rPr>
          <w:rFonts w:ascii="Calibri" w:hAnsi="Calibri" w:cs="Calibri"/>
          <w:sz w:val="22"/>
          <w:szCs w:val="22"/>
        </w:rPr>
        <w:t>garantia de emprego</w:t>
      </w:r>
      <w:r w:rsidRPr="00017524">
        <w:rPr>
          <w:rFonts w:ascii="Calibri" w:hAnsi="Calibri" w:cs="Calibri"/>
          <w:sz w:val="22"/>
          <w:szCs w:val="22"/>
        </w:rPr>
        <w:t xml:space="preserve"> previsto nesta cláusula.</w:t>
      </w:r>
    </w:p>
    <w:p w:rsidR="0011520E" w:rsidRPr="00017524" w:rsidRDefault="0016169E" w:rsidP="00322036">
      <w:pPr>
        <w:spacing w:before="240" w:line="320" w:lineRule="exact"/>
        <w:jc w:val="both"/>
        <w:rPr>
          <w:rFonts w:ascii="Calibri" w:hAnsi="Calibri" w:cs="Arial"/>
          <w:b/>
          <w:bCs/>
          <w:sz w:val="22"/>
          <w:szCs w:val="22"/>
        </w:rPr>
      </w:pPr>
      <w:r w:rsidRPr="00017524">
        <w:rPr>
          <w:rFonts w:ascii="Calibri" w:hAnsi="Calibri" w:cs="Arial"/>
          <w:b/>
          <w:bCs/>
          <w:sz w:val="22"/>
          <w:szCs w:val="22"/>
        </w:rPr>
        <w:t>29</w:t>
      </w:r>
      <w:r w:rsidR="0011520E" w:rsidRPr="00017524">
        <w:rPr>
          <w:rFonts w:ascii="Calibri" w:hAnsi="Calibri" w:cs="Arial"/>
          <w:b/>
          <w:bCs/>
          <w:sz w:val="22"/>
          <w:szCs w:val="22"/>
        </w:rPr>
        <w:t>.</w:t>
      </w:r>
      <w:r w:rsidR="0011520E" w:rsidRPr="00017524">
        <w:rPr>
          <w:rFonts w:ascii="Calibri" w:hAnsi="Calibri" w:cs="Arial"/>
          <w:b/>
          <w:bCs/>
          <w:sz w:val="22"/>
          <w:szCs w:val="22"/>
        </w:rPr>
        <w:tab/>
      </w:r>
      <w:r w:rsidR="008F409C" w:rsidRPr="00017524">
        <w:rPr>
          <w:rFonts w:ascii="Calibri" w:hAnsi="Calibri" w:cs="Arial"/>
          <w:b/>
          <w:bCs/>
          <w:sz w:val="22"/>
          <w:szCs w:val="22"/>
        </w:rPr>
        <w:t>Irredutibilidade s</w:t>
      </w:r>
      <w:r w:rsidR="0011520E" w:rsidRPr="00017524">
        <w:rPr>
          <w:rFonts w:ascii="Calibri" w:hAnsi="Calibri" w:cs="Arial"/>
          <w:b/>
          <w:bCs/>
          <w:sz w:val="22"/>
          <w:szCs w:val="22"/>
        </w:rPr>
        <w:t>alarial</w:t>
      </w:r>
    </w:p>
    <w:p w:rsidR="004C4787" w:rsidRPr="00017524" w:rsidRDefault="0011520E" w:rsidP="003A2C5A">
      <w:pPr>
        <w:spacing w:line="320" w:lineRule="exact"/>
        <w:jc w:val="both"/>
        <w:rPr>
          <w:rFonts w:ascii="Calibri" w:hAnsi="Calibri" w:cs="Calibri"/>
          <w:sz w:val="22"/>
          <w:szCs w:val="22"/>
        </w:rPr>
      </w:pPr>
      <w:r w:rsidRPr="00017524">
        <w:rPr>
          <w:rFonts w:ascii="Calibri" w:hAnsi="Calibri" w:cs="Calibri"/>
          <w:sz w:val="22"/>
          <w:szCs w:val="22"/>
        </w:rPr>
        <w:t xml:space="preserve">É proibida a redução da remuneração mensal ou de carga horária, </w:t>
      </w:r>
      <w:r w:rsidR="008655C1" w:rsidRPr="00017524">
        <w:rPr>
          <w:rFonts w:ascii="Calibri" w:hAnsi="Calibri" w:cs="Calibri"/>
          <w:sz w:val="22"/>
          <w:szCs w:val="22"/>
        </w:rPr>
        <w:t>exceto</w:t>
      </w:r>
      <w:r w:rsidRPr="00017524">
        <w:rPr>
          <w:rFonts w:ascii="Calibri" w:hAnsi="Calibri" w:cs="Calibri"/>
          <w:sz w:val="22"/>
          <w:szCs w:val="22"/>
        </w:rPr>
        <w:t xml:space="preserve"> quando ocorrer</w:t>
      </w:r>
      <w:r w:rsidR="008655C1" w:rsidRPr="00017524">
        <w:rPr>
          <w:rFonts w:ascii="Calibri" w:hAnsi="Calibri" w:cs="Calibri"/>
          <w:sz w:val="22"/>
          <w:szCs w:val="22"/>
        </w:rPr>
        <w:t xml:space="preserve"> por</w:t>
      </w:r>
      <w:r w:rsidRPr="00017524">
        <w:rPr>
          <w:rFonts w:ascii="Calibri" w:hAnsi="Calibri" w:cs="Calibri"/>
          <w:sz w:val="22"/>
          <w:szCs w:val="22"/>
        </w:rPr>
        <w:t xml:space="preserve"> iniciativa expressa do </w:t>
      </w:r>
      <w:r w:rsidR="008655C1" w:rsidRPr="00017524">
        <w:rPr>
          <w:rFonts w:ascii="Calibri" w:hAnsi="Calibri" w:cs="Calibri"/>
          <w:sz w:val="22"/>
          <w:szCs w:val="22"/>
        </w:rPr>
        <w:t>AUXILIAR</w:t>
      </w:r>
      <w:r w:rsidRPr="00017524">
        <w:rPr>
          <w:rFonts w:ascii="Calibri" w:hAnsi="Calibri" w:cs="Calibri"/>
          <w:sz w:val="22"/>
          <w:szCs w:val="22"/>
        </w:rPr>
        <w:t xml:space="preserve">. </w:t>
      </w:r>
      <w:r w:rsidR="008655C1" w:rsidRPr="00017524">
        <w:rPr>
          <w:rFonts w:ascii="Calibri" w:hAnsi="Calibri" w:cs="Calibri"/>
          <w:sz w:val="22"/>
          <w:szCs w:val="22"/>
        </w:rPr>
        <w:t>É</w:t>
      </w:r>
      <w:r w:rsidRPr="00017524">
        <w:rPr>
          <w:rFonts w:ascii="Calibri" w:hAnsi="Calibri" w:cs="Calibri"/>
          <w:sz w:val="22"/>
          <w:szCs w:val="22"/>
        </w:rPr>
        <w:t xml:space="preserve"> obrigatória a concordância </w:t>
      </w:r>
      <w:r w:rsidR="008655C1" w:rsidRPr="00017524">
        <w:rPr>
          <w:rFonts w:ascii="Calibri" w:hAnsi="Calibri" w:cs="Calibri"/>
          <w:sz w:val="22"/>
          <w:szCs w:val="22"/>
        </w:rPr>
        <w:t xml:space="preserve">formal </w:t>
      </w:r>
      <w:r w:rsidRPr="00017524">
        <w:rPr>
          <w:rFonts w:ascii="Calibri" w:hAnsi="Calibri" w:cs="Calibri"/>
          <w:sz w:val="22"/>
          <w:szCs w:val="22"/>
        </w:rPr>
        <w:t>recíproca, por escrito.</w:t>
      </w:r>
    </w:p>
    <w:p w:rsidR="008A373C" w:rsidRPr="00017524" w:rsidRDefault="008A373C" w:rsidP="003A2C5A">
      <w:pPr>
        <w:spacing w:line="320" w:lineRule="exact"/>
        <w:jc w:val="both"/>
        <w:rPr>
          <w:rFonts w:ascii="Calibri" w:hAnsi="Calibri" w:cs="Arial"/>
          <w:b/>
          <w:bCs/>
          <w:sz w:val="22"/>
          <w:szCs w:val="22"/>
        </w:rPr>
      </w:pPr>
    </w:p>
    <w:p w:rsidR="008A373C" w:rsidRPr="00017524" w:rsidRDefault="0011520E" w:rsidP="008A373C">
      <w:pPr>
        <w:spacing w:line="320" w:lineRule="exact"/>
        <w:jc w:val="both"/>
        <w:rPr>
          <w:rFonts w:ascii="Calibri" w:hAnsi="Calibri" w:cs="Arial"/>
          <w:b/>
          <w:bCs/>
          <w:sz w:val="22"/>
          <w:szCs w:val="22"/>
        </w:rPr>
      </w:pPr>
      <w:r w:rsidRPr="00017524">
        <w:rPr>
          <w:rFonts w:ascii="Calibri" w:hAnsi="Calibri" w:cs="Arial"/>
          <w:b/>
          <w:bCs/>
          <w:sz w:val="22"/>
          <w:szCs w:val="22"/>
        </w:rPr>
        <w:t>3</w:t>
      </w:r>
      <w:r w:rsidR="0016169E" w:rsidRPr="00017524">
        <w:rPr>
          <w:rFonts w:ascii="Calibri" w:hAnsi="Calibri" w:cs="Arial"/>
          <w:b/>
          <w:bCs/>
          <w:sz w:val="22"/>
          <w:szCs w:val="22"/>
        </w:rPr>
        <w:t>0</w:t>
      </w:r>
      <w:r w:rsidRPr="00017524">
        <w:rPr>
          <w:rFonts w:ascii="Calibri" w:hAnsi="Calibri" w:cs="Arial"/>
          <w:b/>
          <w:bCs/>
          <w:sz w:val="22"/>
          <w:szCs w:val="22"/>
        </w:rPr>
        <w:t>.</w:t>
      </w:r>
      <w:r w:rsidRPr="00017524">
        <w:rPr>
          <w:rFonts w:ascii="Calibri" w:hAnsi="Calibri" w:cs="Arial"/>
          <w:b/>
          <w:bCs/>
          <w:sz w:val="22"/>
          <w:szCs w:val="22"/>
        </w:rPr>
        <w:tab/>
      </w:r>
      <w:r w:rsidR="0086668B" w:rsidRPr="00017524">
        <w:rPr>
          <w:rFonts w:ascii="Calibri" w:hAnsi="Calibri" w:cs="Arial"/>
          <w:b/>
          <w:bCs/>
          <w:sz w:val="22"/>
          <w:szCs w:val="22"/>
        </w:rPr>
        <w:t>Compensação semanal da jornada de trabalho</w:t>
      </w:r>
      <w:r w:rsidR="002A0BCF" w:rsidRPr="00017524">
        <w:rPr>
          <w:rFonts w:ascii="Calibri" w:hAnsi="Calibri" w:cs="Arial"/>
          <w:b/>
          <w:bCs/>
          <w:sz w:val="22"/>
          <w:szCs w:val="22"/>
        </w:rPr>
        <w:t xml:space="preserve"> </w:t>
      </w:r>
    </w:p>
    <w:p w:rsidR="0038239F" w:rsidRPr="00017524" w:rsidRDefault="008A373C" w:rsidP="003E3AF4">
      <w:pPr>
        <w:spacing w:after="120" w:line="320" w:lineRule="exact"/>
        <w:jc w:val="both"/>
        <w:rPr>
          <w:rFonts w:ascii="Calibri" w:eastAsia="Calibri" w:hAnsi="Calibri" w:cs="Arial"/>
          <w:sz w:val="22"/>
          <w:szCs w:val="22"/>
          <w:lang w:eastAsia="en-US"/>
        </w:rPr>
      </w:pPr>
      <w:r w:rsidRPr="00017524">
        <w:rPr>
          <w:rFonts w:ascii="Calibri" w:eastAsia="Calibri" w:hAnsi="Calibri" w:cs="Arial"/>
          <w:sz w:val="22"/>
          <w:szCs w:val="22"/>
          <w:lang w:eastAsia="en-US"/>
        </w:rPr>
        <w:t xml:space="preserve">Fica permitida a compensação semanal da jornada de trabalho. </w:t>
      </w:r>
    </w:p>
    <w:p w:rsidR="008A373C" w:rsidRPr="00017524" w:rsidRDefault="008A373C" w:rsidP="003E3AF4">
      <w:pPr>
        <w:spacing w:after="120" w:line="320" w:lineRule="exact"/>
        <w:jc w:val="both"/>
        <w:rPr>
          <w:rFonts w:ascii="Calibri" w:eastAsia="Calibri" w:hAnsi="Calibri" w:cs="Arial"/>
          <w:sz w:val="22"/>
          <w:szCs w:val="22"/>
          <w:lang w:eastAsia="en-US"/>
        </w:rPr>
      </w:pPr>
      <w:r w:rsidRPr="00017524">
        <w:rPr>
          <w:rFonts w:ascii="Calibri" w:eastAsia="Calibri" w:hAnsi="Calibri" w:cs="Arial"/>
          <w:b/>
          <w:sz w:val="22"/>
          <w:szCs w:val="22"/>
          <w:lang w:eastAsia="en-US"/>
        </w:rPr>
        <w:t>Parágrafo primeiro</w:t>
      </w:r>
      <w:r w:rsidRPr="00017524">
        <w:rPr>
          <w:rFonts w:ascii="Calibri" w:eastAsia="Calibri" w:hAnsi="Calibri" w:cs="Arial"/>
          <w:sz w:val="22"/>
          <w:szCs w:val="22"/>
          <w:lang w:eastAsia="en-US"/>
        </w:rPr>
        <w:t xml:space="preserve"> – </w:t>
      </w:r>
      <w:r w:rsidR="0038239F" w:rsidRPr="00017524">
        <w:rPr>
          <w:rFonts w:ascii="Calibri" w:eastAsia="Calibri" w:hAnsi="Calibri" w:cs="Arial"/>
          <w:sz w:val="22"/>
          <w:szCs w:val="22"/>
          <w:lang w:eastAsia="en-US"/>
        </w:rPr>
        <w:t>Mediante ciência expressa, através do calendário anual, a ser publicado pela ESCOLA no inicio do ano letivo, os AUXILIARES serão dispensados do cumprimento de sua jornada de trabalho em dias ali previstos, compensando-se as horas não trabalhadas com horas de trabalho complementares, acertadas previamente entre ESCOLA e AUXILIAR.</w:t>
      </w:r>
    </w:p>
    <w:p w:rsidR="008A373C" w:rsidRPr="00017524" w:rsidRDefault="008A373C" w:rsidP="00034658">
      <w:pPr>
        <w:spacing w:line="320" w:lineRule="exact"/>
        <w:jc w:val="both"/>
        <w:rPr>
          <w:rFonts w:ascii="Calibri" w:eastAsia="Calibri" w:hAnsi="Calibri" w:cs="Arial"/>
          <w:sz w:val="22"/>
          <w:szCs w:val="22"/>
          <w:lang w:eastAsia="en-US"/>
        </w:rPr>
      </w:pPr>
      <w:r w:rsidRPr="00017524">
        <w:rPr>
          <w:rFonts w:ascii="Calibri" w:eastAsia="Calibri" w:hAnsi="Calibri" w:cs="Arial"/>
          <w:b/>
          <w:sz w:val="22"/>
          <w:szCs w:val="22"/>
          <w:lang w:eastAsia="en-US"/>
        </w:rPr>
        <w:t>Parágrafo segundo</w:t>
      </w:r>
      <w:r w:rsidRPr="00017524">
        <w:rPr>
          <w:rFonts w:ascii="Calibri" w:eastAsia="Calibri" w:hAnsi="Calibri" w:cs="Arial"/>
          <w:sz w:val="22"/>
          <w:szCs w:val="22"/>
          <w:lang w:eastAsia="en-US"/>
        </w:rPr>
        <w:t xml:space="preserve"> – </w:t>
      </w:r>
      <w:r w:rsidR="0038239F" w:rsidRPr="00017524">
        <w:rPr>
          <w:rFonts w:ascii="Calibri" w:eastAsia="Calibri" w:hAnsi="Calibri" w:cs="Arial"/>
          <w:sz w:val="22"/>
          <w:szCs w:val="22"/>
          <w:lang w:eastAsia="en-US"/>
        </w:rPr>
        <w:t>As horas de trabalho, objeto do acordo de compensação anual, não se comunicam com aquelas integrantes do Banco de Horas, eventualmente celebrado pela ESCOLA, sendo vedada sua transferência para o mesmo.</w:t>
      </w:r>
    </w:p>
    <w:p w:rsidR="00034658" w:rsidRPr="00017524" w:rsidRDefault="00034658" w:rsidP="00034658">
      <w:pPr>
        <w:spacing w:line="320" w:lineRule="exact"/>
        <w:jc w:val="both"/>
        <w:rPr>
          <w:rFonts w:ascii="Calibri" w:eastAsia="Calibri" w:hAnsi="Calibri" w:cs="Arial"/>
          <w:sz w:val="22"/>
          <w:szCs w:val="22"/>
          <w:lang w:eastAsia="en-US"/>
        </w:rPr>
      </w:pPr>
    </w:p>
    <w:p w:rsidR="0038239F" w:rsidRPr="00017524" w:rsidRDefault="00F445DA" w:rsidP="00034658">
      <w:pPr>
        <w:spacing w:line="320" w:lineRule="exact"/>
        <w:jc w:val="both"/>
        <w:rPr>
          <w:rFonts w:ascii="Calibri" w:hAnsi="Calibri" w:cs="Calibri"/>
          <w:b/>
          <w:sz w:val="22"/>
          <w:szCs w:val="22"/>
        </w:rPr>
      </w:pPr>
      <w:r w:rsidRPr="00017524">
        <w:rPr>
          <w:rFonts w:ascii="Calibri" w:hAnsi="Calibri" w:cs="Calibri"/>
          <w:b/>
          <w:sz w:val="22"/>
          <w:szCs w:val="22"/>
        </w:rPr>
        <w:t>3</w:t>
      </w:r>
      <w:r w:rsidR="0016169E" w:rsidRPr="00017524">
        <w:rPr>
          <w:rFonts w:ascii="Calibri" w:hAnsi="Calibri" w:cs="Calibri"/>
          <w:b/>
          <w:sz w:val="22"/>
          <w:szCs w:val="22"/>
        </w:rPr>
        <w:t>1</w:t>
      </w:r>
      <w:r w:rsidR="00025751" w:rsidRPr="00017524">
        <w:rPr>
          <w:rFonts w:ascii="Calibri" w:hAnsi="Calibri" w:cs="Calibri"/>
          <w:b/>
          <w:sz w:val="22"/>
          <w:szCs w:val="22"/>
        </w:rPr>
        <w:t>.</w:t>
      </w:r>
      <w:r w:rsidR="00025751" w:rsidRPr="00017524">
        <w:rPr>
          <w:rFonts w:ascii="Calibri" w:hAnsi="Calibri" w:cs="Calibri"/>
          <w:b/>
          <w:sz w:val="22"/>
          <w:szCs w:val="22"/>
        </w:rPr>
        <w:tab/>
      </w:r>
      <w:r w:rsidRPr="00017524">
        <w:rPr>
          <w:rFonts w:ascii="Calibri" w:hAnsi="Calibri" w:cs="Calibri"/>
          <w:b/>
          <w:sz w:val="22"/>
          <w:szCs w:val="22"/>
        </w:rPr>
        <w:t>Banco de horas</w:t>
      </w:r>
    </w:p>
    <w:p w:rsidR="00034658" w:rsidRPr="00017524" w:rsidRDefault="00034658" w:rsidP="00034658">
      <w:pPr>
        <w:spacing w:line="320" w:lineRule="exact"/>
        <w:jc w:val="both"/>
        <w:rPr>
          <w:rFonts w:ascii="Calibri" w:hAnsi="Calibri" w:cs="Arial"/>
          <w:sz w:val="22"/>
          <w:szCs w:val="22"/>
        </w:rPr>
      </w:pPr>
      <w:r w:rsidRPr="00017524">
        <w:rPr>
          <w:rFonts w:ascii="Calibri" w:hAnsi="Calibri" w:cs="Arial"/>
          <w:sz w:val="22"/>
          <w:szCs w:val="22"/>
        </w:rPr>
        <w:t xml:space="preserve">Nos termos da </w:t>
      </w:r>
      <w:r w:rsidR="0038239F" w:rsidRPr="00017524">
        <w:rPr>
          <w:rFonts w:ascii="Calibri" w:hAnsi="Calibri" w:cs="Arial"/>
          <w:sz w:val="22"/>
          <w:szCs w:val="22"/>
        </w:rPr>
        <w:t>L</w:t>
      </w:r>
      <w:r w:rsidRPr="00017524">
        <w:rPr>
          <w:rFonts w:ascii="Calibri" w:hAnsi="Calibri" w:cs="Arial"/>
          <w:sz w:val="22"/>
          <w:szCs w:val="22"/>
        </w:rPr>
        <w:t>ei 9.601, de 21 de janeiro de 1998, fica autorizada a celebração de Banco de Horas entre</w:t>
      </w:r>
      <w:r w:rsidR="0038239F" w:rsidRPr="00017524">
        <w:rPr>
          <w:rFonts w:ascii="Calibri" w:hAnsi="Calibri" w:cs="Arial"/>
          <w:sz w:val="22"/>
          <w:szCs w:val="22"/>
        </w:rPr>
        <w:t xml:space="preserve"> os AUXILIARES e</w:t>
      </w:r>
      <w:r w:rsidRPr="00017524">
        <w:rPr>
          <w:rFonts w:ascii="Calibri" w:hAnsi="Calibri" w:cs="Arial"/>
          <w:sz w:val="22"/>
          <w:szCs w:val="22"/>
        </w:rPr>
        <w:t xml:space="preserve"> a</w:t>
      </w:r>
      <w:r w:rsidR="0038239F" w:rsidRPr="00017524">
        <w:rPr>
          <w:rFonts w:ascii="Calibri" w:hAnsi="Calibri" w:cs="Arial"/>
          <w:sz w:val="22"/>
          <w:szCs w:val="22"/>
        </w:rPr>
        <w:t>s</w:t>
      </w:r>
      <w:r w:rsidRPr="00017524">
        <w:rPr>
          <w:rFonts w:ascii="Calibri" w:hAnsi="Calibri" w:cs="Arial"/>
          <w:sz w:val="22"/>
          <w:szCs w:val="22"/>
        </w:rPr>
        <w:t xml:space="preserve"> ESCOLA</w:t>
      </w:r>
      <w:r w:rsidR="0038239F" w:rsidRPr="00017524">
        <w:rPr>
          <w:rFonts w:ascii="Calibri" w:hAnsi="Calibri" w:cs="Arial"/>
          <w:sz w:val="22"/>
          <w:szCs w:val="22"/>
        </w:rPr>
        <w:t>S</w:t>
      </w:r>
      <w:r w:rsidRPr="00017524">
        <w:rPr>
          <w:rFonts w:ascii="Calibri" w:hAnsi="Calibri" w:cs="Arial"/>
          <w:sz w:val="22"/>
          <w:szCs w:val="22"/>
        </w:rPr>
        <w:t>, desde que respeitad</w:t>
      </w:r>
      <w:r w:rsidR="0038239F" w:rsidRPr="00017524">
        <w:rPr>
          <w:rFonts w:ascii="Calibri" w:hAnsi="Calibri" w:cs="Arial"/>
          <w:sz w:val="22"/>
          <w:szCs w:val="22"/>
        </w:rPr>
        <w:t>o</w:t>
      </w:r>
      <w:r w:rsidRPr="00017524">
        <w:rPr>
          <w:rFonts w:ascii="Calibri" w:hAnsi="Calibri" w:cs="Arial"/>
          <w:sz w:val="22"/>
          <w:szCs w:val="22"/>
        </w:rPr>
        <w:t xml:space="preserve"> </w:t>
      </w:r>
      <w:r w:rsidR="0038239F" w:rsidRPr="00017524">
        <w:rPr>
          <w:rFonts w:ascii="Calibri" w:hAnsi="Calibri" w:cs="Arial"/>
          <w:sz w:val="22"/>
          <w:szCs w:val="22"/>
        </w:rPr>
        <w:t>o disposto no artigo 8º, inciso VI, da Constituição Federal de 1988</w:t>
      </w:r>
      <w:r w:rsidRPr="00017524">
        <w:rPr>
          <w:rFonts w:ascii="Calibri" w:hAnsi="Calibri" w:cs="Arial"/>
          <w:sz w:val="22"/>
          <w:szCs w:val="22"/>
        </w:rPr>
        <w:t>.</w:t>
      </w:r>
    </w:p>
    <w:p w:rsidR="0011520E" w:rsidRPr="00017524" w:rsidRDefault="0011520E" w:rsidP="00034658">
      <w:pPr>
        <w:spacing w:line="320" w:lineRule="exact"/>
        <w:jc w:val="both"/>
        <w:rPr>
          <w:rFonts w:ascii="Calibri" w:hAnsi="Calibri" w:cs="Arial"/>
          <w:b/>
          <w:bCs/>
          <w:sz w:val="22"/>
          <w:szCs w:val="22"/>
        </w:rPr>
      </w:pPr>
      <w:r w:rsidRPr="00017524">
        <w:rPr>
          <w:rFonts w:ascii="Calibri" w:hAnsi="Calibri" w:cs="Arial"/>
          <w:b/>
          <w:bCs/>
          <w:sz w:val="22"/>
          <w:szCs w:val="22"/>
        </w:rPr>
        <w:t>3</w:t>
      </w:r>
      <w:r w:rsidR="0016169E" w:rsidRPr="00017524">
        <w:rPr>
          <w:rFonts w:ascii="Calibri" w:hAnsi="Calibri" w:cs="Arial"/>
          <w:b/>
          <w:bCs/>
          <w:sz w:val="22"/>
          <w:szCs w:val="22"/>
        </w:rPr>
        <w:t>2</w:t>
      </w:r>
      <w:r w:rsidR="00025751" w:rsidRPr="00017524">
        <w:rPr>
          <w:rFonts w:ascii="Calibri" w:hAnsi="Calibri" w:cs="Arial"/>
          <w:b/>
          <w:bCs/>
          <w:sz w:val="22"/>
          <w:szCs w:val="22"/>
        </w:rPr>
        <w:t>.</w:t>
      </w:r>
      <w:r w:rsidR="00025751" w:rsidRPr="00017524">
        <w:rPr>
          <w:rFonts w:ascii="Calibri" w:hAnsi="Calibri" w:cs="Arial"/>
          <w:b/>
          <w:bCs/>
          <w:sz w:val="22"/>
          <w:szCs w:val="22"/>
        </w:rPr>
        <w:tab/>
      </w:r>
      <w:r w:rsidRPr="00017524">
        <w:rPr>
          <w:rFonts w:ascii="Calibri" w:hAnsi="Calibri" w:cs="Arial"/>
          <w:b/>
          <w:bCs/>
          <w:sz w:val="22"/>
          <w:szCs w:val="22"/>
        </w:rPr>
        <w:t>Descontos de faltas</w:t>
      </w:r>
      <w:r w:rsidR="00156E67" w:rsidRPr="00017524">
        <w:rPr>
          <w:rFonts w:ascii="Calibri" w:hAnsi="Calibri" w:cs="Arial"/>
          <w:b/>
          <w:bCs/>
          <w:sz w:val="22"/>
          <w:szCs w:val="22"/>
        </w:rPr>
        <w:t xml:space="preserve"> </w:t>
      </w:r>
    </w:p>
    <w:p w:rsidR="00034658" w:rsidRPr="00017524" w:rsidRDefault="00034658" w:rsidP="007A33E2">
      <w:pPr>
        <w:spacing w:line="320" w:lineRule="exact"/>
        <w:jc w:val="both"/>
        <w:rPr>
          <w:rFonts w:ascii="Calibri" w:hAnsi="Calibri" w:cs="Calibri"/>
          <w:sz w:val="22"/>
          <w:szCs w:val="22"/>
        </w:rPr>
      </w:pPr>
      <w:r w:rsidRPr="00017524">
        <w:rPr>
          <w:rFonts w:ascii="Calibri" w:hAnsi="Calibri" w:cs="Calibri"/>
          <w:sz w:val="22"/>
          <w:szCs w:val="22"/>
        </w:rPr>
        <w:t>Na ocorrência de faltas não amparadas na legislação, a ESCOLA poderá descontar, no máximo, o número de horas em que o AUXILIAR esteve ausente e o DSR proporcional a essas horas</w:t>
      </w:r>
      <w:r w:rsidR="007A33E2" w:rsidRPr="00017524">
        <w:rPr>
          <w:rFonts w:ascii="Calibri" w:hAnsi="Calibri" w:cs="Calibri"/>
          <w:sz w:val="22"/>
          <w:szCs w:val="22"/>
        </w:rPr>
        <w:t>.</w:t>
      </w:r>
    </w:p>
    <w:p w:rsidR="00034658" w:rsidRPr="00017524" w:rsidRDefault="00034658" w:rsidP="00034658">
      <w:pPr>
        <w:spacing w:line="320" w:lineRule="exact"/>
        <w:jc w:val="both"/>
        <w:rPr>
          <w:rFonts w:ascii="Calibri" w:hAnsi="Calibri" w:cs="Calibri"/>
          <w:sz w:val="22"/>
          <w:szCs w:val="22"/>
        </w:rPr>
      </w:pPr>
    </w:p>
    <w:p w:rsidR="0011520E" w:rsidRPr="00017524" w:rsidRDefault="0011520E" w:rsidP="00034658">
      <w:pPr>
        <w:spacing w:line="320" w:lineRule="exact"/>
        <w:jc w:val="both"/>
        <w:rPr>
          <w:rFonts w:ascii="Calibri" w:hAnsi="Calibri" w:cs="Arial"/>
          <w:b/>
          <w:bCs/>
          <w:sz w:val="22"/>
          <w:szCs w:val="22"/>
        </w:rPr>
      </w:pPr>
      <w:r w:rsidRPr="00017524">
        <w:rPr>
          <w:rFonts w:ascii="Calibri" w:hAnsi="Calibri" w:cs="Arial"/>
          <w:b/>
          <w:bCs/>
          <w:sz w:val="22"/>
          <w:szCs w:val="22"/>
        </w:rPr>
        <w:t>3</w:t>
      </w:r>
      <w:r w:rsidR="0016169E" w:rsidRPr="00017524">
        <w:rPr>
          <w:rFonts w:ascii="Calibri" w:hAnsi="Calibri" w:cs="Arial"/>
          <w:b/>
          <w:bCs/>
          <w:sz w:val="22"/>
          <w:szCs w:val="22"/>
        </w:rPr>
        <w:t>3</w:t>
      </w:r>
      <w:r w:rsidR="00025751" w:rsidRPr="00017524">
        <w:rPr>
          <w:rFonts w:ascii="Calibri" w:hAnsi="Calibri" w:cs="Arial"/>
          <w:b/>
          <w:bCs/>
          <w:sz w:val="22"/>
          <w:szCs w:val="22"/>
        </w:rPr>
        <w:t>.</w:t>
      </w:r>
      <w:r w:rsidR="00025751" w:rsidRPr="00017524">
        <w:rPr>
          <w:rFonts w:ascii="Calibri" w:hAnsi="Calibri" w:cs="Arial"/>
          <w:b/>
          <w:bCs/>
          <w:sz w:val="22"/>
          <w:szCs w:val="22"/>
        </w:rPr>
        <w:tab/>
      </w:r>
      <w:r w:rsidRPr="00017524">
        <w:rPr>
          <w:rFonts w:ascii="Calibri" w:hAnsi="Calibri" w:cs="Arial"/>
          <w:b/>
          <w:bCs/>
          <w:sz w:val="22"/>
          <w:szCs w:val="22"/>
        </w:rPr>
        <w:t xml:space="preserve">Abono de faltas por casamento ou luto </w:t>
      </w:r>
    </w:p>
    <w:p w:rsidR="0011520E" w:rsidRPr="00017524" w:rsidRDefault="00935737" w:rsidP="00322036">
      <w:pPr>
        <w:pStyle w:val="Recuodecorpodetexto2"/>
        <w:spacing w:line="340" w:lineRule="exact"/>
        <w:ind w:left="0"/>
        <w:rPr>
          <w:rFonts w:ascii="Calibri" w:hAnsi="Calibri" w:cs="Calibri"/>
          <w:sz w:val="22"/>
          <w:szCs w:val="22"/>
        </w:rPr>
      </w:pPr>
      <w:r w:rsidRPr="00017524">
        <w:rPr>
          <w:rFonts w:ascii="Calibri" w:hAnsi="Calibri" w:cs="Calibri"/>
          <w:sz w:val="22"/>
          <w:szCs w:val="22"/>
        </w:rPr>
        <w:t>Não serão descontadas</w:t>
      </w:r>
      <w:r w:rsidR="0011520E" w:rsidRPr="00017524">
        <w:rPr>
          <w:rFonts w:ascii="Calibri" w:hAnsi="Calibri" w:cs="Calibri"/>
          <w:sz w:val="22"/>
          <w:szCs w:val="22"/>
        </w:rPr>
        <w:t xml:space="preserve"> no curso de nove dias corridos, as faltas do </w:t>
      </w:r>
      <w:r w:rsidR="00F445DA" w:rsidRPr="00017524">
        <w:rPr>
          <w:rFonts w:ascii="Calibri" w:hAnsi="Calibri" w:cs="Calibri"/>
          <w:sz w:val="22"/>
          <w:szCs w:val="22"/>
        </w:rPr>
        <w:t>AUXILIAR</w:t>
      </w:r>
      <w:r w:rsidR="0011520E" w:rsidRPr="00017524">
        <w:rPr>
          <w:rFonts w:ascii="Calibri" w:hAnsi="Calibri" w:cs="Calibri"/>
          <w:sz w:val="22"/>
          <w:szCs w:val="22"/>
        </w:rPr>
        <w:t xml:space="preserve"> por motivo de gala ou luto, este em decorrência de falecimento de pai, mãe, filho, cônjuge, companheiro (a), assim juridicamente reconhecido (a), ou dependente.</w:t>
      </w:r>
    </w:p>
    <w:p w:rsidR="0011520E" w:rsidRPr="00017524" w:rsidRDefault="0011520E" w:rsidP="00322036">
      <w:pPr>
        <w:spacing w:before="240" w:line="340" w:lineRule="exact"/>
        <w:jc w:val="both"/>
        <w:rPr>
          <w:rFonts w:ascii="Calibri" w:hAnsi="Calibri" w:cs="Arial"/>
          <w:b/>
          <w:bCs/>
          <w:sz w:val="22"/>
          <w:szCs w:val="22"/>
        </w:rPr>
      </w:pPr>
      <w:r w:rsidRPr="00017524">
        <w:rPr>
          <w:rFonts w:ascii="Calibri" w:hAnsi="Calibri" w:cs="Arial"/>
          <w:b/>
          <w:bCs/>
          <w:sz w:val="22"/>
          <w:szCs w:val="22"/>
        </w:rPr>
        <w:t>3</w:t>
      </w:r>
      <w:r w:rsidR="0016169E" w:rsidRPr="00017524">
        <w:rPr>
          <w:rFonts w:ascii="Calibri" w:hAnsi="Calibri" w:cs="Arial"/>
          <w:b/>
          <w:bCs/>
          <w:sz w:val="22"/>
          <w:szCs w:val="22"/>
        </w:rPr>
        <w:t>4</w:t>
      </w:r>
      <w:r w:rsidRPr="00017524">
        <w:rPr>
          <w:rFonts w:ascii="Calibri" w:hAnsi="Calibri" w:cs="Arial"/>
          <w:b/>
          <w:bCs/>
          <w:sz w:val="22"/>
          <w:szCs w:val="22"/>
        </w:rPr>
        <w:t>.</w:t>
      </w:r>
      <w:r w:rsidRPr="00017524">
        <w:rPr>
          <w:rFonts w:ascii="Calibri" w:hAnsi="Calibri" w:cs="Arial"/>
          <w:b/>
          <w:bCs/>
          <w:sz w:val="22"/>
          <w:szCs w:val="22"/>
        </w:rPr>
        <w:tab/>
        <w:t>Congressos, simpósios e equivalentes</w:t>
      </w:r>
    </w:p>
    <w:p w:rsidR="0011520E" w:rsidRPr="00017524" w:rsidRDefault="0011520E" w:rsidP="00322036">
      <w:pPr>
        <w:pStyle w:val="Recuodecorpodetexto2"/>
        <w:spacing w:line="340" w:lineRule="exact"/>
        <w:ind w:left="0"/>
        <w:rPr>
          <w:rFonts w:ascii="Calibri" w:hAnsi="Calibri" w:cs="Calibri"/>
          <w:sz w:val="22"/>
          <w:szCs w:val="22"/>
        </w:rPr>
      </w:pPr>
      <w:r w:rsidRPr="00017524">
        <w:rPr>
          <w:rFonts w:ascii="Calibri" w:hAnsi="Calibri" w:cs="Calibri"/>
          <w:sz w:val="22"/>
          <w:szCs w:val="22"/>
        </w:rPr>
        <w:t xml:space="preserve">Os abonos de falta para comparecimento a congressos, simpósios e equivalentes serão concedidos mediante aceitação por parte da ESCOLA, que deverá formalizar por escrito a dispensa do </w:t>
      </w:r>
      <w:r w:rsidR="0026150A" w:rsidRPr="00017524">
        <w:rPr>
          <w:rFonts w:ascii="Calibri" w:hAnsi="Calibri" w:cs="Calibri"/>
          <w:sz w:val="22"/>
          <w:szCs w:val="22"/>
        </w:rPr>
        <w:t>AUXILIAR</w:t>
      </w:r>
      <w:r w:rsidRPr="00017524">
        <w:rPr>
          <w:rFonts w:ascii="Calibri" w:hAnsi="Calibri" w:cs="Calibri"/>
          <w:sz w:val="22"/>
          <w:szCs w:val="22"/>
        </w:rPr>
        <w:t>.</w:t>
      </w:r>
    </w:p>
    <w:p w:rsidR="0026150A" w:rsidRPr="00017524" w:rsidRDefault="0011520E" w:rsidP="00322036">
      <w:pPr>
        <w:spacing w:before="240" w:line="340" w:lineRule="exact"/>
        <w:jc w:val="both"/>
        <w:rPr>
          <w:rFonts w:ascii="Calibri" w:hAnsi="Calibri" w:cs="Arial"/>
          <w:b/>
          <w:bCs/>
          <w:sz w:val="22"/>
          <w:szCs w:val="22"/>
        </w:rPr>
      </w:pPr>
      <w:r w:rsidRPr="00017524">
        <w:rPr>
          <w:rFonts w:ascii="Calibri" w:hAnsi="Calibri" w:cs="Arial"/>
          <w:b/>
          <w:bCs/>
          <w:sz w:val="22"/>
          <w:szCs w:val="22"/>
        </w:rPr>
        <w:t>3</w:t>
      </w:r>
      <w:r w:rsidR="0016169E" w:rsidRPr="00017524">
        <w:rPr>
          <w:rFonts w:ascii="Calibri" w:hAnsi="Calibri" w:cs="Arial"/>
          <w:b/>
          <w:bCs/>
          <w:sz w:val="22"/>
          <w:szCs w:val="22"/>
        </w:rPr>
        <w:t>5</w:t>
      </w:r>
      <w:r w:rsidRPr="00017524">
        <w:rPr>
          <w:rFonts w:ascii="Calibri" w:hAnsi="Calibri" w:cs="Arial"/>
          <w:b/>
          <w:bCs/>
          <w:sz w:val="22"/>
          <w:szCs w:val="22"/>
        </w:rPr>
        <w:t>.</w:t>
      </w:r>
      <w:r w:rsidR="00025751" w:rsidRPr="00017524">
        <w:rPr>
          <w:rFonts w:ascii="Calibri" w:hAnsi="Calibri" w:cs="Arial"/>
          <w:b/>
          <w:bCs/>
          <w:sz w:val="22"/>
          <w:szCs w:val="22"/>
        </w:rPr>
        <w:tab/>
      </w:r>
      <w:r w:rsidR="0026150A" w:rsidRPr="00017524">
        <w:rPr>
          <w:rFonts w:ascii="Calibri" w:hAnsi="Calibri" w:cs="Arial"/>
          <w:b/>
          <w:bCs/>
          <w:sz w:val="22"/>
          <w:szCs w:val="22"/>
        </w:rPr>
        <w:t>Abono de ponto ao estudante</w:t>
      </w:r>
    </w:p>
    <w:p w:rsidR="00E949C4" w:rsidRPr="00017524" w:rsidRDefault="0021513E" w:rsidP="00E949C4">
      <w:pPr>
        <w:spacing w:line="340" w:lineRule="exact"/>
        <w:jc w:val="both"/>
        <w:rPr>
          <w:rFonts w:ascii="Calibri" w:hAnsi="Calibri" w:cs="Arial"/>
          <w:b/>
          <w:bCs/>
          <w:sz w:val="22"/>
          <w:szCs w:val="22"/>
        </w:rPr>
      </w:pPr>
      <w:r w:rsidRPr="00017524">
        <w:rPr>
          <w:rFonts w:ascii="Calibri" w:hAnsi="Calibri" w:cs="Arial"/>
          <w:bCs/>
          <w:sz w:val="22"/>
          <w:szCs w:val="22"/>
        </w:rPr>
        <w:t>Fica assegurado o abono de faltas ao AUXILIAR estudante para prestação de exames escolares, condicionado à prévia comunicação à Escola e posterior comprovação.</w:t>
      </w:r>
      <w:r w:rsidR="0011520E" w:rsidRPr="00017524">
        <w:rPr>
          <w:rFonts w:ascii="Calibri" w:hAnsi="Calibri" w:cs="Arial"/>
          <w:b/>
          <w:bCs/>
          <w:sz w:val="22"/>
          <w:szCs w:val="22"/>
        </w:rPr>
        <w:t xml:space="preserve"> </w:t>
      </w:r>
    </w:p>
    <w:p w:rsidR="00E949C4" w:rsidRPr="00017524" w:rsidRDefault="00E949C4" w:rsidP="00E949C4">
      <w:pPr>
        <w:spacing w:line="340" w:lineRule="exact"/>
        <w:jc w:val="both"/>
        <w:rPr>
          <w:rFonts w:ascii="Calibri" w:hAnsi="Calibri" w:cs="Arial"/>
          <w:b/>
          <w:bCs/>
          <w:sz w:val="22"/>
          <w:szCs w:val="22"/>
        </w:rPr>
      </w:pPr>
    </w:p>
    <w:p w:rsidR="00354732" w:rsidRPr="00017524" w:rsidRDefault="00354732" w:rsidP="00E949C4">
      <w:pPr>
        <w:spacing w:line="340" w:lineRule="exact"/>
        <w:jc w:val="both"/>
        <w:rPr>
          <w:rFonts w:ascii="Calibri" w:hAnsi="Calibri" w:cs="Arial"/>
          <w:b/>
          <w:bCs/>
          <w:sz w:val="22"/>
          <w:szCs w:val="22"/>
        </w:rPr>
      </w:pPr>
      <w:r w:rsidRPr="00017524">
        <w:rPr>
          <w:rFonts w:ascii="Calibri" w:hAnsi="Calibri" w:cs="Arial"/>
          <w:b/>
          <w:bCs/>
          <w:sz w:val="22"/>
          <w:szCs w:val="22"/>
        </w:rPr>
        <w:t>3</w:t>
      </w:r>
      <w:r w:rsidR="0016169E" w:rsidRPr="00017524">
        <w:rPr>
          <w:rFonts w:ascii="Calibri" w:hAnsi="Calibri" w:cs="Arial"/>
          <w:b/>
          <w:bCs/>
          <w:sz w:val="22"/>
          <w:szCs w:val="22"/>
        </w:rPr>
        <w:t>6</w:t>
      </w:r>
      <w:r w:rsidR="00025751" w:rsidRPr="00017524">
        <w:rPr>
          <w:rFonts w:ascii="Calibri" w:hAnsi="Calibri" w:cs="Arial"/>
          <w:b/>
          <w:bCs/>
          <w:sz w:val="22"/>
          <w:szCs w:val="22"/>
        </w:rPr>
        <w:t>.</w:t>
      </w:r>
      <w:r w:rsidR="00025751" w:rsidRPr="00017524">
        <w:rPr>
          <w:rFonts w:ascii="Calibri" w:hAnsi="Calibri" w:cs="Arial"/>
          <w:b/>
          <w:bCs/>
          <w:sz w:val="22"/>
          <w:szCs w:val="22"/>
        </w:rPr>
        <w:tab/>
      </w:r>
      <w:r w:rsidRPr="00017524">
        <w:rPr>
          <w:rFonts w:ascii="Calibri" w:hAnsi="Calibri" w:cs="Arial"/>
          <w:b/>
          <w:bCs/>
          <w:sz w:val="22"/>
          <w:szCs w:val="22"/>
        </w:rPr>
        <w:t>Férias</w:t>
      </w:r>
    </w:p>
    <w:p w:rsidR="00747B23" w:rsidRPr="00017524" w:rsidRDefault="00747B23" w:rsidP="00322036">
      <w:pPr>
        <w:spacing w:line="340" w:lineRule="exact"/>
        <w:jc w:val="both"/>
        <w:rPr>
          <w:rFonts w:ascii="Calibri" w:hAnsi="Calibri"/>
          <w:sz w:val="22"/>
          <w:szCs w:val="22"/>
        </w:rPr>
      </w:pPr>
      <w:r w:rsidRPr="00017524">
        <w:rPr>
          <w:rFonts w:ascii="Calibri" w:hAnsi="Calibri" w:cs="Arial"/>
          <w:sz w:val="22"/>
          <w:szCs w:val="22"/>
        </w:rPr>
        <w:t>As férias dos AUXILIARES serão determinadas nos termos da legislação que rege a matéria, pela direção da ESCOLA, sendo admitida a compensação dos dias de férias concedidos antecipadamente, em período nunca inferior a dez dias e nem mais que duas vezes por ano.</w:t>
      </w:r>
    </w:p>
    <w:p w:rsidR="00A27730" w:rsidRPr="00017524" w:rsidRDefault="00747B23" w:rsidP="00322036">
      <w:pPr>
        <w:spacing w:before="120" w:line="340" w:lineRule="exact"/>
        <w:jc w:val="both"/>
        <w:rPr>
          <w:rFonts w:ascii="Calibri" w:hAnsi="Calibri" w:cs="Arial"/>
          <w:b/>
          <w:sz w:val="22"/>
          <w:szCs w:val="22"/>
        </w:rPr>
      </w:pPr>
      <w:r w:rsidRPr="00017524">
        <w:rPr>
          <w:rFonts w:ascii="Calibri" w:hAnsi="Calibri" w:cs="Arial"/>
          <w:b/>
          <w:bCs/>
          <w:sz w:val="22"/>
          <w:szCs w:val="22"/>
        </w:rPr>
        <w:t>Parágrafo primeiro</w:t>
      </w:r>
      <w:r w:rsidR="004C4787" w:rsidRPr="00017524">
        <w:rPr>
          <w:rFonts w:ascii="Calibri" w:hAnsi="Calibri" w:cs="Arial"/>
          <w:b/>
          <w:bCs/>
          <w:sz w:val="22"/>
          <w:szCs w:val="22"/>
        </w:rPr>
        <w:t xml:space="preserve"> -</w:t>
      </w:r>
      <w:r w:rsidR="00935737" w:rsidRPr="00017524">
        <w:rPr>
          <w:rFonts w:ascii="Calibri" w:hAnsi="Calibri" w:cs="Arial"/>
          <w:sz w:val="22"/>
          <w:szCs w:val="22"/>
        </w:rPr>
        <w:t xml:space="preserve"> </w:t>
      </w:r>
      <w:r w:rsidR="00A27730" w:rsidRPr="00017524">
        <w:rPr>
          <w:rFonts w:ascii="Calibri" w:hAnsi="Calibri" w:cs="Arial"/>
          <w:sz w:val="22"/>
          <w:szCs w:val="22"/>
        </w:rPr>
        <w:t>A ESCOLA está obrigada a pagar o salário das férias e o abono constitucional de 1/3 do salário até 48 (quarenta e oito) horas antes do início das férias (art. 145 da CLT e inciso XVII, art. 7º da Constituição Federal).</w:t>
      </w:r>
      <w:r w:rsidR="00A27730" w:rsidRPr="00017524">
        <w:rPr>
          <w:rFonts w:ascii="Calibri" w:hAnsi="Calibri" w:cs="Arial"/>
          <w:b/>
          <w:sz w:val="22"/>
          <w:szCs w:val="22"/>
        </w:rPr>
        <w:t xml:space="preserve"> </w:t>
      </w:r>
    </w:p>
    <w:p w:rsidR="00747B23" w:rsidRPr="00017524" w:rsidRDefault="00747B23" w:rsidP="00322036">
      <w:pPr>
        <w:spacing w:before="120" w:line="340" w:lineRule="exact"/>
        <w:jc w:val="both"/>
        <w:rPr>
          <w:rFonts w:ascii="Calibri" w:hAnsi="Calibri"/>
          <w:sz w:val="22"/>
          <w:szCs w:val="22"/>
        </w:rPr>
      </w:pPr>
      <w:r w:rsidRPr="00017524">
        <w:rPr>
          <w:rFonts w:ascii="Calibri" w:hAnsi="Calibri" w:cs="Arial"/>
          <w:b/>
          <w:bCs/>
          <w:sz w:val="22"/>
          <w:szCs w:val="22"/>
        </w:rPr>
        <w:t>Parágrafo segundo</w:t>
      </w:r>
      <w:r w:rsidR="004C4787" w:rsidRPr="00017524">
        <w:rPr>
          <w:rFonts w:ascii="Calibri" w:hAnsi="Calibri" w:cs="Arial"/>
          <w:b/>
          <w:bCs/>
          <w:sz w:val="22"/>
          <w:szCs w:val="22"/>
        </w:rPr>
        <w:t xml:space="preserve"> - </w:t>
      </w:r>
      <w:r w:rsidR="0004080F" w:rsidRPr="00017524">
        <w:rPr>
          <w:rFonts w:ascii="Calibri" w:hAnsi="Calibri" w:cs="Arial"/>
          <w:sz w:val="22"/>
          <w:szCs w:val="22"/>
        </w:rPr>
        <w:t>As férias individuais ou coletivas</w:t>
      </w:r>
      <w:r w:rsidRPr="00017524">
        <w:rPr>
          <w:rFonts w:ascii="Calibri" w:hAnsi="Calibri" w:cs="Arial"/>
          <w:sz w:val="22"/>
          <w:szCs w:val="22"/>
        </w:rPr>
        <w:t xml:space="preserve"> não poderão ter seu início coincidindo com domingos, feriados, dia de compensação do repouso semanal remunerado ou sábados, quando estes últimos não forem dias normais de trabalho.</w:t>
      </w:r>
    </w:p>
    <w:p w:rsidR="0011520E" w:rsidRPr="00017524" w:rsidRDefault="0016169E" w:rsidP="00322036">
      <w:pPr>
        <w:spacing w:before="240" w:line="340" w:lineRule="exact"/>
        <w:jc w:val="both"/>
        <w:rPr>
          <w:rFonts w:ascii="Calibri" w:hAnsi="Calibri" w:cs="Arial"/>
          <w:b/>
          <w:bCs/>
          <w:sz w:val="22"/>
          <w:szCs w:val="22"/>
        </w:rPr>
      </w:pPr>
      <w:r w:rsidRPr="00017524">
        <w:rPr>
          <w:rFonts w:ascii="Calibri" w:hAnsi="Calibri" w:cs="Arial"/>
          <w:b/>
          <w:bCs/>
          <w:sz w:val="22"/>
          <w:szCs w:val="22"/>
        </w:rPr>
        <w:lastRenderedPageBreak/>
        <w:t>37</w:t>
      </w:r>
      <w:r w:rsidR="00025751" w:rsidRPr="00017524">
        <w:rPr>
          <w:rFonts w:ascii="Calibri" w:hAnsi="Calibri" w:cs="Arial"/>
          <w:b/>
          <w:bCs/>
          <w:sz w:val="22"/>
          <w:szCs w:val="22"/>
        </w:rPr>
        <w:t>.</w:t>
      </w:r>
      <w:r w:rsidR="00025751" w:rsidRPr="00017524">
        <w:rPr>
          <w:rFonts w:ascii="Calibri" w:hAnsi="Calibri" w:cs="Arial"/>
          <w:b/>
          <w:bCs/>
          <w:sz w:val="22"/>
          <w:szCs w:val="22"/>
        </w:rPr>
        <w:tab/>
      </w:r>
      <w:r w:rsidR="0011520E" w:rsidRPr="00017524">
        <w:rPr>
          <w:rFonts w:ascii="Calibri" w:hAnsi="Calibri" w:cs="Arial"/>
          <w:b/>
          <w:bCs/>
          <w:sz w:val="22"/>
          <w:szCs w:val="22"/>
        </w:rPr>
        <w:t>Licença sem remuneração</w:t>
      </w:r>
      <w:r w:rsidR="001B3FFE" w:rsidRPr="00017524">
        <w:rPr>
          <w:rFonts w:ascii="Calibri" w:hAnsi="Calibri" w:cs="Arial"/>
          <w:b/>
          <w:bCs/>
          <w:sz w:val="22"/>
          <w:szCs w:val="22"/>
        </w:rPr>
        <w:t>.</w:t>
      </w:r>
    </w:p>
    <w:p w:rsidR="0011520E" w:rsidRPr="00017524" w:rsidRDefault="0011520E" w:rsidP="00322036">
      <w:pPr>
        <w:pStyle w:val="Recuodecorpodetexto2"/>
        <w:spacing w:line="340" w:lineRule="exact"/>
        <w:ind w:left="0"/>
        <w:rPr>
          <w:rFonts w:ascii="Calibri" w:hAnsi="Calibri" w:cs="Calibri"/>
          <w:sz w:val="22"/>
          <w:szCs w:val="22"/>
        </w:rPr>
      </w:pPr>
      <w:r w:rsidRPr="00017524">
        <w:rPr>
          <w:rFonts w:ascii="Calibri" w:hAnsi="Calibri" w:cs="Calibri"/>
          <w:sz w:val="22"/>
          <w:szCs w:val="22"/>
        </w:rPr>
        <w:t xml:space="preserve">O </w:t>
      </w:r>
      <w:r w:rsidR="00747B23" w:rsidRPr="00017524">
        <w:rPr>
          <w:rFonts w:ascii="Calibri" w:hAnsi="Calibri" w:cs="Calibri"/>
          <w:sz w:val="22"/>
          <w:szCs w:val="22"/>
        </w:rPr>
        <w:t>AUXILIAR</w:t>
      </w:r>
      <w:r w:rsidRPr="00017524">
        <w:rPr>
          <w:rFonts w:ascii="Calibri" w:hAnsi="Calibri" w:cs="Calibri"/>
          <w:sz w:val="22"/>
          <w:szCs w:val="22"/>
        </w:rPr>
        <w:t xml:space="preserve"> com mais de cinco anos ininterruptos de serviço na ESCOLA terá direito a licenciar-se, sem direito à remuneração, por um período máximo de dois anos, não sendo este período de afastamento computado para contagem de tempo de serviço ou para qualquer outro efeito, inclusive legal. </w:t>
      </w:r>
    </w:p>
    <w:p w:rsidR="0011520E" w:rsidRPr="00017524" w:rsidRDefault="0011520E" w:rsidP="00322036">
      <w:pPr>
        <w:spacing w:before="120" w:line="340" w:lineRule="exact"/>
        <w:jc w:val="both"/>
        <w:rPr>
          <w:rFonts w:ascii="Calibri" w:hAnsi="Calibri" w:cs="Calibri"/>
          <w:sz w:val="22"/>
          <w:szCs w:val="22"/>
        </w:rPr>
      </w:pPr>
      <w:r w:rsidRPr="00017524">
        <w:rPr>
          <w:rFonts w:ascii="Calibri" w:hAnsi="Calibri" w:cs="Calibri"/>
          <w:b/>
          <w:bCs/>
          <w:sz w:val="22"/>
          <w:szCs w:val="22"/>
        </w:rPr>
        <w:t>Parágrafo primeiro</w:t>
      </w:r>
      <w:r w:rsidRPr="00017524">
        <w:rPr>
          <w:rFonts w:ascii="Calibri" w:hAnsi="Calibri" w:cs="Calibri"/>
          <w:sz w:val="22"/>
          <w:szCs w:val="22"/>
        </w:rPr>
        <w:t xml:space="preserve"> - A licença ou sua prorrogação deverá ser comunicada à ESCOLA com antecedência mínima de sessenta dias do período letivo, sendo especificadas as datas de início e término do afastamento. A licença só terá início a partir da data expressa no comunicado, mantendo-se, até aí, todas as vantagens contratuais. </w:t>
      </w:r>
    </w:p>
    <w:p w:rsidR="003A2C5A" w:rsidRPr="00017524" w:rsidRDefault="0011520E" w:rsidP="00322036">
      <w:pPr>
        <w:spacing w:before="120" w:line="320" w:lineRule="exact"/>
        <w:jc w:val="both"/>
        <w:rPr>
          <w:rFonts w:ascii="Calibri" w:hAnsi="Calibri" w:cs="Calibri"/>
          <w:sz w:val="22"/>
          <w:szCs w:val="22"/>
        </w:rPr>
      </w:pPr>
      <w:r w:rsidRPr="00017524">
        <w:rPr>
          <w:rFonts w:ascii="Calibri" w:hAnsi="Calibri" w:cs="Calibri"/>
          <w:b/>
          <w:bCs/>
          <w:sz w:val="22"/>
          <w:szCs w:val="22"/>
        </w:rPr>
        <w:t>Parágrafo segundo</w:t>
      </w:r>
      <w:r w:rsidRPr="00017524">
        <w:rPr>
          <w:rFonts w:ascii="Calibri" w:hAnsi="Calibri" w:cs="Calibri"/>
          <w:sz w:val="22"/>
          <w:szCs w:val="22"/>
        </w:rPr>
        <w:t xml:space="preserve"> - O término do afastamento deverá coincidir com o início de período letivo. </w:t>
      </w:r>
    </w:p>
    <w:p w:rsidR="0097714B" w:rsidRPr="00017524" w:rsidRDefault="0016169E" w:rsidP="00322036">
      <w:pPr>
        <w:tabs>
          <w:tab w:val="left" w:pos="450"/>
        </w:tabs>
        <w:spacing w:before="240" w:line="320" w:lineRule="exact"/>
        <w:jc w:val="both"/>
        <w:rPr>
          <w:rFonts w:ascii="Calibri" w:hAnsi="Calibri" w:cs="Arial"/>
          <w:b/>
          <w:bCs/>
          <w:sz w:val="22"/>
          <w:szCs w:val="22"/>
        </w:rPr>
      </w:pPr>
      <w:r w:rsidRPr="00017524">
        <w:rPr>
          <w:rFonts w:ascii="Calibri" w:hAnsi="Calibri" w:cs="Arial"/>
          <w:b/>
          <w:bCs/>
          <w:sz w:val="22"/>
          <w:szCs w:val="22"/>
        </w:rPr>
        <w:t>38</w:t>
      </w:r>
      <w:r w:rsidR="00025751" w:rsidRPr="00017524">
        <w:rPr>
          <w:rFonts w:ascii="Calibri" w:hAnsi="Calibri" w:cs="Arial"/>
          <w:b/>
          <w:bCs/>
          <w:sz w:val="22"/>
          <w:szCs w:val="22"/>
        </w:rPr>
        <w:t>.</w:t>
      </w:r>
      <w:r w:rsidR="00025751" w:rsidRPr="00017524">
        <w:rPr>
          <w:rFonts w:ascii="Calibri" w:hAnsi="Calibri" w:cs="Arial"/>
          <w:b/>
          <w:bCs/>
          <w:sz w:val="22"/>
          <w:szCs w:val="22"/>
        </w:rPr>
        <w:tab/>
      </w:r>
      <w:r w:rsidR="0097714B" w:rsidRPr="00017524">
        <w:rPr>
          <w:rFonts w:ascii="Calibri" w:hAnsi="Calibri" w:cs="Arial"/>
          <w:b/>
          <w:bCs/>
          <w:sz w:val="22"/>
          <w:szCs w:val="22"/>
        </w:rPr>
        <w:t>Licença por adoção ou guarda</w:t>
      </w:r>
    </w:p>
    <w:p w:rsidR="0097714B" w:rsidRPr="00017524" w:rsidRDefault="0097714B" w:rsidP="00322036">
      <w:pPr>
        <w:autoSpaceDE w:val="0"/>
        <w:autoSpaceDN w:val="0"/>
        <w:adjustRightInd w:val="0"/>
        <w:spacing w:line="320" w:lineRule="exact"/>
        <w:rPr>
          <w:rFonts w:ascii="Calibri" w:hAnsi="Calibri" w:cs="Calibri"/>
          <w:sz w:val="22"/>
          <w:szCs w:val="22"/>
          <w:shd w:val="clear" w:color="auto" w:fill="FFFFFF"/>
        </w:rPr>
      </w:pPr>
      <w:r w:rsidRPr="00017524">
        <w:rPr>
          <w:rFonts w:ascii="Calibri" w:hAnsi="Calibri" w:cs="Calibri"/>
          <w:sz w:val="22"/>
          <w:szCs w:val="22"/>
        </w:rPr>
        <w:t xml:space="preserve">Nos termos da Lei 12.873, de 25 de outubro de 2013, será assegurada licença de 120 dias </w:t>
      </w:r>
      <w:r w:rsidR="00A27730" w:rsidRPr="00017524">
        <w:rPr>
          <w:rFonts w:ascii="Calibri" w:hAnsi="Calibri" w:cs="Calibri"/>
          <w:sz w:val="22"/>
          <w:szCs w:val="22"/>
        </w:rPr>
        <w:t>ao</w:t>
      </w:r>
      <w:r w:rsidRPr="00017524">
        <w:rPr>
          <w:rFonts w:ascii="Calibri" w:hAnsi="Calibri" w:cs="Calibri"/>
          <w:sz w:val="22"/>
          <w:szCs w:val="22"/>
        </w:rPr>
        <w:t xml:space="preserve"> </w:t>
      </w:r>
      <w:r w:rsidR="00031948" w:rsidRPr="00017524">
        <w:rPr>
          <w:rFonts w:ascii="Calibri" w:hAnsi="Calibri" w:cs="Calibri"/>
          <w:sz w:val="22"/>
          <w:szCs w:val="22"/>
        </w:rPr>
        <w:t>AUXILIAR</w:t>
      </w:r>
      <w:r w:rsidR="00E74499" w:rsidRPr="00017524">
        <w:rPr>
          <w:rFonts w:ascii="Calibri" w:hAnsi="Calibri" w:cs="Calibri"/>
          <w:sz w:val="22"/>
          <w:szCs w:val="22"/>
        </w:rPr>
        <w:t>, homem ou mulher,</w:t>
      </w:r>
      <w:r w:rsidRPr="00017524">
        <w:rPr>
          <w:rFonts w:ascii="Calibri" w:hAnsi="Calibri" w:cs="Calibri"/>
          <w:sz w:val="22"/>
          <w:szCs w:val="22"/>
        </w:rPr>
        <w:t xml:space="preserve"> que vier a adotar ou obtiver guarda judicial de crianças </w:t>
      </w:r>
      <w:r w:rsidRPr="00017524">
        <w:rPr>
          <w:rFonts w:ascii="Calibri" w:hAnsi="Calibri" w:cs="Calibri"/>
          <w:sz w:val="22"/>
          <w:szCs w:val="22"/>
          <w:shd w:val="clear" w:color="auto" w:fill="FFFFFF"/>
        </w:rPr>
        <w:t>e fizer jus ao salário maternidade pago pela Previdência Social.</w:t>
      </w:r>
    </w:p>
    <w:p w:rsidR="0097714B" w:rsidRPr="00017524" w:rsidRDefault="006B1DB5" w:rsidP="00322036">
      <w:pPr>
        <w:tabs>
          <w:tab w:val="left" w:pos="450"/>
        </w:tabs>
        <w:spacing w:before="120" w:line="320" w:lineRule="exact"/>
        <w:jc w:val="both"/>
        <w:rPr>
          <w:rFonts w:ascii="Calibri" w:hAnsi="Calibri" w:cs="Arial"/>
          <w:sz w:val="22"/>
          <w:szCs w:val="22"/>
          <w:shd w:val="clear" w:color="auto" w:fill="FFFFFF"/>
        </w:rPr>
      </w:pPr>
      <w:r w:rsidRPr="00017524">
        <w:rPr>
          <w:rFonts w:ascii="Calibri" w:hAnsi="Calibri" w:cs="Calibri"/>
          <w:b/>
          <w:sz w:val="22"/>
          <w:szCs w:val="22"/>
          <w:shd w:val="clear" w:color="auto" w:fill="FFFFFF"/>
        </w:rPr>
        <w:t xml:space="preserve">Parágrafo </w:t>
      </w:r>
      <w:r w:rsidR="0097714B" w:rsidRPr="00017524">
        <w:rPr>
          <w:rFonts w:ascii="Calibri" w:hAnsi="Calibri" w:cs="Calibri"/>
          <w:b/>
          <w:sz w:val="22"/>
          <w:szCs w:val="22"/>
          <w:shd w:val="clear" w:color="auto" w:fill="FFFFFF"/>
        </w:rPr>
        <w:t>único</w:t>
      </w:r>
      <w:r w:rsidR="00A37359" w:rsidRPr="00017524">
        <w:rPr>
          <w:rFonts w:ascii="Calibri" w:hAnsi="Calibri" w:cs="Calibri"/>
          <w:b/>
          <w:sz w:val="22"/>
          <w:szCs w:val="22"/>
          <w:shd w:val="clear" w:color="auto" w:fill="FFFFFF"/>
        </w:rPr>
        <w:t xml:space="preserve"> </w:t>
      </w:r>
      <w:r w:rsidR="00A37359" w:rsidRPr="00017524">
        <w:rPr>
          <w:rFonts w:ascii="Calibri" w:hAnsi="Calibri" w:cs="Calibri"/>
          <w:sz w:val="22"/>
          <w:szCs w:val="22"/>
          <w:shd w:val="clear" w:color="auto" w:fill="FFFFFF"/>
        </w:rPr>
        <w:t xml:space="preserve">– </w:t>
      </w:r>
      <w:r w:rsidR="0097714B" w:rsidRPr="00017524">
        <w:rPr>
          <w:rFonts w:ascii="Calibri" w:hAnsi="Calibri" w:cs="Calibri"/>
          <w:sz w:val="22"/>
          <w:szCs w:val="22"/>
        </w:rPr>
        <w:t xml:space="preserve">Fica garantida </w:t>
      </w:r>
      <w:r w:rsidR="00B240C9" w:rsidRPr="00017524">
        <w:rPr>
          <w:rFonts w:ascii="Calibri" w:hAnsi="Calibri" w:cs="Calibri"/>
          <w:sz w:val="22"/>
          <w:szCs w:val="22"/>
        </w:rPr>
        <w:t xml:space="preserve">a </w:t>
      </w:r>
      <w:r w:rsidR="0097714B" w:rsidRPr="00017524">
        <w:rPr>
          <w:rFonts w:ascii="Calibri" w:hAnsi="Calibri" w:cs="Calibri"/>
          <w:sz w:val="22"/>
          <w:szCs w:val="22"/>
        </w:rPr>
        <w:t>estabilidade</w:t>
      </w:r>
      <w:r w:rsidR="00B240C9" w:rsidRPr="00017524">
        <w:rPr>
          <w:rFonts w:ascii="Calibri" w:hAnsi="Calibri" w:cs="Calibri"/>
          <w:sz w:val="22"/>
          <w:szCs w:val="22"/>
        </w:rPr>
        <w:t xml:space="preserve"> no emprego ao </w:t>
      </w:r>
      <w:r w:rsidR="00A27730" w:rsidRPr="00017524">
        <w:rPr>
          <w:rFonts w:ascii="Calibri" w:hAnsi="Calibri" w:cs="Calibri"/>
          <w:sz w:val="22"/>
          <w:szCs w:val="22"/>
        </w:rPr>
        <w:t>AUXILIAR</w:t>
      </w:r>
      <w:r w:rsidR="00B240C9" w:rsidRPr="00017524">
        <w:rPr>
          <w:rFonts w:ascii="Calibri" w:hAnsi="Calibri" w:cs="Calibri"/>
          <w:sz w:val="22"/>
          <w:szCs w:val="22"/>
        </w:rPr>
        <w:t xml:space="preserve"> adotante,</w:t>
      </w:r>
      <w:r w:rsidR="0097714B" w:rsidRPr="00017524">
        <w:rPr>
          <w:rFonts w:ascii="Calibri" w:hAnsi="Calibri" w:cs="Calibri"/>
          <w:sz w:val="22"/>
          <w:szCs w:val="22"/>
        </w:rPr>
        <w:t xml:space="preserve"> durante a licença e até sessenta dias após o término do afastamento legal.</w:t>
      </w:r>
      <w:r w:rsidR="0097714B" w:rsidRPr="00017524">
        <w:rPr>
          <w:rFonts w:ascii="Calibri" w:hAnsi="Calibri" w:cs="Calibri"/>
          <w:sz w:val="22"/>
          <w:szCs w:val="22"/>
          <w:shd w:val="clear" w:color="auto" w:fill="FFFFFF"/>
        </w:rPr>
        <w:t xml:space="preserve"> O aviso prévio começará a contar a partir do término do período de estabilidade</w:t>
      </w:r>
      <w:r w:rsidR="0097714B" w:rsidRPr="00017524">
        <w:rPr>
          <w:rFonts w:ascii="Calibri" w:hAnsi="Calibri" w:cs="Arial"/>
          <w:sz w:val="22"/>
          <w:szCs w:val="22"/>
          <w:shd w:val="clear" w:color="auto" w:fill="FFFFFF"/>
        </w:rPr>
        <w:t>.</w:t>
      </w:r>
    </w:p>
    <w:p w:rsidR="0011520E" w:rsidRPr="00017524" w:rsidRDefault="0016169E" w:rsidP="00322036">
      <w:pPr>
        <w:tabs>
          <w:tab w:val="left" w:pos="450"/>
        </w:tabs>
        <w:spacing w:before="240" w:line="320" w:lineRule="exact"/>
        <w:jc w:val="both"/>
        <w:rPr>
          <w:rFonts w:ascii="Calibri" w:hAnsi="Calibri" w:cs="Arial"/>
          <w:b/>
          <w:bCs/>
          <w:sz w:val="22"/>
          <w:szCs w:val="22"/>
        </w:rPr>
      </w:pPr>
      <w:r w:rsidRPr="00017524">
        <w:rPr>
          <w:rFonts w:ascii="Calibri" w:hAnsi="Calibri" w:cs="Arial"/>
          <w:b/>
          <w:bCs/>
          <w:sz w:val="22"/>
          <w:szCs w:val="22"/>
        </w:rPr>
        <w:t>39</w:t>
      </w:r>
      <w:r w:rsidR="0011520E" w:rsidRPr="00017524">
        <w:rPr>
          <w:rFonts w:ascii="Calibri" w:hAnsi="Calibri" w:cs="Arial"/>
          <w:b/>
          <w:bCs/>
          <w:sz w:val="22"/>
          <w:szCs w:val="22"/>
        </w:rPr>
        <w:t>.</w:t>
      </w:r>
      <w:r w:rsidR="0011520E" w:rsidRPr="00017524">
        <w:rPr>
          <w:rFonts w:ascii="Calibri" w:hAnsi="Calibri" w:cs="Arial"/>
          <w:b/>
          <w:bCs/>
          <w:sz w:val="22"/>
          <w:szCs w:val="22"/>
        </w:rPr>
        <w:tab/>
        <w:t>Licença paternidade</w:t>
      </w:r>
    </w:p>
    <w:p w:rsidR="0011520E" w:rsidRPr="00017524" w:rsidRDefault="0011520E" w:rsidP="00322036">
      <w:pPr>
        <w:pStyle w:val="Recuodecorpodetexto2"/>
        <w:spacing w:line="320" w:lineRule="exact"/>
        <w:ind w:left="0"/>
        <w:rPr>
          <w:rFonts w:ascii="Calibri" w:hAnsi="Calibri" w:cs="Calibri"/>
          <w:sz w:val="22"/>
          <w:szCs w:val="22"/>
        </w:rPr>
      </w:pPr>
      <w:r w:rsidRPr="00017524">
        <w:rPr>
          <w:rFonts w:ascii="Calibri" w:hAnsi="Calibri" w:cs="Calibri"/>
          <w:sz w:val="22"/>
          <w:szCs w:val="22"/>
        </w:rPr>
        <w:t>A licença paternidade terá duração de cinco dias corridos.</w:t>
      </w:r>
    </w:p>
    <w:p w:rsidR="0097714B" w:rsidRPr="00017524" w:rsidRDefault="0011520E" w:rsidP="00322036">
      <w:pPr>
        <w:tabs>
          <w:tab w:val="left" w:pos="450"/>
        </w:tabs>
        <w:spacing w:before="240" w:line="320" w:lineRule="exact"/>
        <w:jc w:val="both"/>
        <w:rPr>
          <w:rFonts w:ascii="Calibri" w:hAnsi="Calibri" w:cs="Arial"/>
          <w:b/>
          <w:bCs/>
          <w:sz w:val="22"/>
          <w:szCs w:val="22"/>
        </w:rPr>
      </w:pPr>
      <w:r w:rsidRPr="00017524">
        <w:rPr>
          <w:rFonts w:ascii="Calibri" w:hAnsi="Calibri" w:cs="Arial"/>
          <w:b/>
          <w:bCs/>
          <w:sz w:val="22"/>
          <w:szCs w:val="22"/>
        </w:rPr>
        <w:t>4</w:t>
      </w:r>
      <w:r w:rsidR="0016169E" w:rsidRPr="00017524">
        <w:rPr>
          <w:rFonts w:ascii="Calibri" w:hAnsi="Calibri" w:cs="Arial"/>
          <w:b/>
          <w:bCs/>
          <w:sz w:val="22"/>
          <w:szCs w:val="22"/>
        </w:rPr>
        <w:t>0</w:t>
      </w:r>
      <w:r w:rsidRPr="00017524">
        <w:rPr>
          <w:rFonts w:ascii="Calibri" w:hAnsi="Calibri" w:cs="Arial"/>
          <w:b/>
          <w:bCs/>
          <w:sz w:val="22"/>
          <w:szCs w:val="22"/>
        </w:rPr>
        <w:t>.</w:t>
      </w:r>
      <w:r w:rsidR="00025751" w:rsidRPr="00017524">
        <w:rPr>
          <w:rFonts w:ascii="Calibri" w:hAnsi="Calibri" w:cs="Arial"/>
          <w:bCs/>
          <w:sz w:val="22"/>
          <w:szCs w:val="22"/>
        </w:rPr>
        <w:tab/>
      </w:r>
      <w:r w:rsidR="0097714B" w:rsidRPr="00017524">
        <w:rPr>
          <w:rFonts w:ascii="Calibri" w:hAnsi="Calibri" w:cs="Arial"/>
          <w:b/>
          <w:bCs/>
          <w:sz w:val="22"/>
          <w:szCs w:val="22"/>
        </w:rPr>
        <w:t>Refeitórios</w:t>
      </w:r>
    </w:p>
    <w:p w:rsidR="0011520E" w:rsidRPr="00017524" w:rsidRDefault="0097714B" w:rsidP="00322036">
      <w:pPr>
        <w:spacing w:line="320" w:lineRule="exact"/>
        <w:jc w:val="both"/>
        <w:rPr>
          <w:rFonts w:ascii="Calibri" w:hAnsi="Calibri" w:cs="Calibri"/>
          <w:sz w:val="22"/>
          <w:szCs w:val="22"/>
        </w:rPr>
      </w:pPr>
      <w:r w:rsidRPr="00017524">
        <w:rPr>
          <w:rFonts w:ascii="Calibri" w:hAnsi="Calibri" w:cs="Calibri"/>
          <w:sz w:val="22"/>
          <w:szCs w:val="22"/>
          <w:shd w:val="clear" w:color="auto" w:fill="FFFFFF"/>
        </w:rPr>
        <w:t xml:space="preserve">A </w:t>
      </w:r>
      <w:r w:rsidR="00B240C9" w:rsidRPr="00017524">
        <w:rPr>
          <w:rFonts w:ascii="Calibri" w:hAnsi="Calibri" w:cs="Calibri"/>
          <w:sz w:val="22"/>
          <w:szCs w:val="22"/>
          <w:shd w:val="clear" w:color="auto" w:fill="FFFFFF"/>
        </w:rPr>
        <w:t>ESCOLA</w:t>
      </w:r>
      <w:r w:rsidRPr="00017524">
        <w:rPr>
          <w:rFonts w:ascii="Calibri" w:hAnsi="Calibri" w:cs="Calibri"/>
          <w:sz w:val="22"/>
          <w:szCs w:val="22"/>
          <w:shd w:val="clear" w:color="auto" w:fill="FFFFFF"/>
        </w:rPr>
        <w:t xml:space="preserve"> está obrigada a manter em suas dependências local apropriado para refeições, com condições de conforto e higiene.</w:t>
      </w:r>
    </w:p>
    <w:p w:rsidR="0011520E" w:rsidRPr="00017524" w:rsidRDefault="0011520E" w:rsidP="00322036">
      <w:pPr>
        <w:spacing w:before="240" w:line="320" w:lineRule="exact"/>
        <w:jc w:val="both"/>
        <w:rPr>
          <w:rFonts w:ascii="Calibri" w:hAnsi="Calibri" w:cs="Arial"/>
          <w:b/>
          <w:bCs/>
          <w:sz w:val="22"/>
          <w:szCs w:val="22"/>
        </w:rPr>
      </w:pPr>
      <w:r w:rsidRPr="00017524">
        <w:rPr>
          <w:rFonts w:ascii="Calibri" w:hAnsi="Calibri" w:cs="Arial"/>
          <w:b/>
          <w:bCs/>
          <w:sz w:val="22"/>
          <w:szCs w:val="22"/>
        </w:rPr>
        <w:t>4</w:t>
      </w:r>
      <w:r w:rsidR="00A37359" w:rsidRPr="00017524">
        <w:rPr>
          <w:rFonts w:ascii="Calibri" w:hAnsi="Calibri" w:cs="Arial"/>
          <w:b/>
          <w:bCs/>
          <w:sz w:val="22"/>
          <w:szCs w:val="22"/>
        </w:rPr>
        <w:t>1</w:t>
      </w:r>
      <w:r w:rsidR="00025751" w:rsidRPr="00017524">
        <w:rPr>
          <w:rFonts w:ascii="Calibri" w:hAnsi="Calibri" w:cs="Arial"/>
          <w:b/>
          <w:bCs/>
          <w:sz w:val="22"/>
          <w:szCs w:val="22"/>
        </w:rPr>
        <w:t>.</w:t>
      </w:r>
      <w:r w:rsidR="00025751" w:rsidRPr="00017524">
        <w:rPr>
          <w:rFonts w:ascii="Calibri" w:hAnsi="Calibri" w:cs="Arial"/>
          <w:b/>
          <w:bCs/>
          <w:sz w:val="22"/>
          <w:szCs w:val="22"/>
        </w:rPr>
        <w:tab/>
      </w:r>
      <w:r w:rsidRPr="00017524">
        <w:rPr>
          <w:rFonts w:ascii="Calibri" w:hAnsi="Calibri" w:cs="Arial"/>
          <w:b/>
          <w:bCs/>
          <w:sz w:val="22"/>
          <w:szCs w:val="22"/>
        </w:rPr>
        <w:t>Uniformes</w:t>
      </w:r>
    </w:p>
    <w:p w:rsidR="0011520E" w:rsidRPr="00017524" w:rsidRDefault="0011520E" w:rsidP="00322036">
      <w:pPr>
        <w:pStyle w:val="Recuodecorpodetexto2"/>
        <w:spacing w:line="320" w:lineRule="exact"/>
        <w:ind w:left="0"/>
        <w:rPr>
          <w:rFonts w:ascii="Calibri" w:hAnsi="Calibri" w:cs="Calibri"/>
          <w:sz w:val="22"/>
          <w:szCs w:val="22"/>
        </w:rPr>
      </w:pPr>
      <w:r w:rsidRPr="00017524">
        <w:rPr>
          <w:rFonts w:ascii="Calibri" w:hAnsi="Calibri" w:cs="Calibri"/>
          <w:sz w:val="22"/>
          <w:szCs w:val="22"/>
        </w:rPr>
        <w:t>A ESCOLA deverá fornecer gratuitamente</w:t>
      </w:r>
      <w:r w:rsidR="00B240C9" w:rsidRPr="00017524">
        <w:rPr>
          <w:rFonts w:ascii="Calibri" w:hAnsi="Calibri" w:cs="Calibri"/>
          <w:sz w:val="22"/>
          <w:szCs w:val="22"/>
        </w:rPr>
        <w:t>,</w:t>
      </w:r>
      <w:r w:rsidRPr="00017524">
        <w:rPr>
          <w:rFonts w:ascii="Calibri" w:hAnsi="Calibri" w:cs="Calibri"/>
          <w:sz w:val="22"/>
          <w:szCs w:val="22"/>
        </w:rPr>
        <w:t xml:space="preserve"> </w:t>
      </w:r>
      <w:r w:rsidR="00881F86" w:rsidRPr="00017524">
        <w:rPr>
          <w:rFonts w:ascii="Calibri" w:hAnsi="Calibri" w:cs="Calibri"/>
          <w:sz w:val="22"/>
          <w:szCs w:val="22"/>
        </w:rPr>
        <w:t>no mínimo</w:t>
      </w:r>
      <w:r w:rsidR="00B240C9" w:rsidRPr="00017524">
        <w:rPr>
          <w:rFonts w:ascii="Calibri" w:hAnsi="Calibri" w:cs="Calibri"/>
          <w:sz w:val="22"/>
          <w:szCs w:val="22"/>
        </w:rPr>
        <w:t>,</w:t>
      </w:r>
      <w:r w:rsidR="00881F86" w:rsidRPr="00017524">
        <w:rPr>
          <w:rFonts w:ascii="Calibri" w:hAnsi="Calibri" w:cs="Calibri"/>
          <w:sz w:val="22"/>
          <w:szCs w:val="22"/>
        </w:rPr>
        <w:t xml:space="preserve"> </w:t>
      </w:r>
      <w:r w:rsidRPr="00017524">
        <w:rPr>
          <w:rFonts w:ascii="Calibri" w:hAnsi="Calibri" w:cs="Calibri"/>
          <w:sz w:val="22"/>
          <w:szCs w:val="22"/>
        </w:rPr>
        <w:t>dois uniformes por ano</w:t>
      </w:r>
      <w:r w:rsidR="00881F86" w:rsidRPr="00017524">
        <w:rPr>
          <w:rFonts w:ascii="Calibri" w:hAnsi="Calibri" w:cs="Calibri"/>
          <w:sz w:val="22"/>
          <w:szCs w:val="22"/>
        </w:rPr>
        <w:t xml:space="preserve">, </w:t>
      </w:r>
      <w:r w:rsidRPr="00017524">
        <w:rPr>
          <w:rFonts w:ascii="Calibri" w:hAnsi="Calibri" w:cs="Calibri"/>
          <w:sz w:val="22"/>
          <w:szCs w:val="22"/>
        </w:rPr>
        <w:t>quando o seu uso for exigido.</w:t>
      </w:r>
    </w:p>
    <w:p w:rsidR="0004080F" w:rsidRPr="00017524" w:rsidRDefault="00875414" w:rsidP="00322036">
      <w:pPr>
        <w:pStyle w:val="Ttulo1"/>
        <w:shd w:val="clear" w:color="auto" w:fill="FFFFFF"/>
        <w:spacing w:before="240" w:line="320" w:lineRule="exact"/>
        <w:rPr>
          <w:rFonts w:ascii="Calibri" w:hAnsi="Calibri"/>
          <w:color w:val="auto"/>
          <w:sz w:val="22"/>
          <w:szCs w:val="22"/>
          <w:u w:val="none"/>
        </w:rPr>
      </w:pPr>
      <w:r w:rsidRPr="00017524">
        <w:rPr>
          <w:rFonts w:ascii="Calibri" w:hAnsi="Calibri"/>
          <w:bCs w:val="0"/>
          <w:color w:val="auto"/>
          <w:sz w:val="22"/>
          <w:szCs w:val="22"/>
          <w:u w:val="none"/>
        </w:rPr>
        <w:t>4</w:t>
      </w:r>
      <w:r w:rsidR="00A37359" w:rsidRPr="00017524">
        <w:rPr>
          <w:rFonts w:ascii="Calibri" w:hAnsi="Calibri"/>
          <w:bCs w:val="0"/>
          <w:color w:val="auto"/>
          <w:sz w:val="22"/>
          <w:szCs w:val="22"/>
          <w:u w:val="none"/>
        </w:rPr>
        <w:t>2</w:t>
      </w:r>
      <w:r w:rsidR="0011520E" w:rsidRPr="00017524">
        <w:rPr>
          <w:rFonts w:ascii="Calibri" w:hAnsi="Calibri"/>
          <w:bCs w:val="0"/>
          <w:color w:val="auto"/>
          <w:sz w:val="22"/>
          <w:szCs w:val="22"/>
          <w:u w:val="none"/>
        </w:rPr>
        <w:t>.</w:t>
      </w:r>
      <w:r w:rsidR="0011520E" w:rsidRPr="00017524">
        <w:rPr>
          <w:rFonts w:ascii="Calibri" w:hAnsi="Calibri"/>
          <w:bCs w:val="0"/>
          <w:color w:val="auto"/>
          <w:sz w:val="22"/>
          <w:szCs w:val="22"/>
          <w:u w:val="none"/>
        </w:rPr>
        <w:tab/>
      </w:r>
      <w:r w:rsidR="0097714B" w:rsidRPr="00017524">
        <w:rPr>
          <w:rFonts w:ascii="Calibri" w:hAnsi="Calibri"/>
          <w:color w:val="auto"/>
          <w:sz w:val="22"/>
          <w:szCs w:val="22"/>
          <w:u w:val="none"/>
        </w:rPr>
        <w:t>Atestados médicos e abonos de faltas</w:t>
      </w:r>
      <w:r w:rsidR="00034658" w:rsidRPr="00017524">
        <w:rPr>
          <w:rFonts w:ascii="Calibri" w:hAnsi="Calibri"/>
          <w:color w:val="auto"/>
          <w:sz w:val="22"/>
          <w:szCs w:val="22"/>
          <w:u w:val="none"/>
        </w:rPr>
        <w:t xml:space="preserve"> </w:t>
      </w:r>
    </w:p>
    <w:p w:rsidR="00034658" w:rsidRPr="00017524" w:rsidRDefault="0097714B" w:rsidP="00623418">
      <w:pPr>
        <w:pStyle w:val="Ttulo1"/>
        <w:shd w:val="clear" w:color="auto" w:fill="FFFFFF"/>
        <w:spacing w:line="320" w:lineRule="exact"/>
        <w:rPr>
          <w:rFonts w:ascii="Calibri" w:hAnsi="Calibri"/>
          <w:b w:val="0"/>
          <w:color w:val="auto"/>
          <w:sz w:val="22"/>
          <w:szCs w:val="22"/>
          <w:u w:val="none"/>
        </w:rPr>
      </w:pPr>
      <w:r w:rsidRPr="00017524">
        <w:rPr>
          <w:rFonts w:ascii="Calibri" w:hAnsi="Calibri"/>
          <w:b w:val="0"/>
          <w:color w:val="auto"/>
          <w:sz w:val="22"/>
          <w:szCs w:val="22"/>
          <w:u w:val="none"/>
        </w:rPr>
        <w:t xml:space="preserve">A </w:t>
      </w:r>
      <w:r w:rsidR="00B240C9" w:rsidRPr="00017524">
        <w:rPr>
          <w:rFonts w:ascii="Calibri" w:hAnsi="Calibri"/>
          <w:b w:val="0"/>
          <w:color w:val="auto"/>
          <w:sz w:val="22"/>
          <w:szCs w:val="22"/>
          <w:u w:val="none"/>
        </w:rPr>
        <w:t>ESCOLA</w:t>
      </w:r>
      <w:r w:rsidRPr="00017524">
        <w:rPr>
          <w:rFonts w:ascii="Calibri" w:hAnsi="Calibri"/>
          <w:b w:val="0"/>
          <w:color w:val="auto"/>
          <w:sz w:val="22"/>
          <w:szCs w:val="22"/>
          <w:u w:val="none"/>
        </w:rPr>
        <w:t xml:space="preserve"> é obrigada a abonar as faltas dos </w:t>
      </w:r>
      <w:r w:rsidR="00875414" w:rsidRPr="00017524">
        <w:rPr>
          <w:rFonts w:ascii="Calibri" w:hAnsi="Calibri"/>
          <w:b w:val="0"/>
          <w:color w:val="auto"/>
          <w:sz w:val="22"/>
          <w:szCs w:val="22"/>
          <w:u w:val="none"/>
        </w:rPr>
        <w:t>AUXILIARES</w:t>
      </w:r>
      <w:r w:rsidRPr="00017524">
        <w:rPr>
          <w:rFonts w:ascii="Calibri" w:hAnsi="Calibri"/>
          <w:b w:val="0"/>
          <w:color w:val="auto"/>
          <w:sz w:val="22"/>
          <w:szCs w:val="22"/>
          <w:u w:val="none"/>
        </w:rPr>
        <w:t xml:space="preserve"> mediante a apresentação de atestados médicos ou odontológicos no</w:t>
      </w:r>
      <w:r w:rsidRPr="00017524">
        <w:rPr>
          <w:rFonts w:ascii="Calibri" w:hAnsi="Calibri"/>
          <w:color w:val="auto"/>
          <w:sz w:val="22"/>
          <w:szCs w:val="22"/>
          <w:u w:val="none"/>
        </w:rPr>
        <w:t xml:space="preserve"> </w:t>
      </w:r>
      <w:r w:rsidRPr="00017524">
        <w:rPr>
          <w:rFonts w:ascii="Calibri" w:hAnsi="Calibri"/>
          <w:b w:val="0"/>
          <w:color w:val="auto"/>
          <w:sz w:val="22"/>
          <w:szCs w:val="22"/>
          <w:u w:val="none"/>
        </w:rPr>
        <w:t xml:space="preserve">prazo de 48 </w:t>
      </w:r>
      <w:r w:rsidR="00B240C9" w:rsidRPr="00017524">
        <w:rPr>
          <w:rFonts w:ascii="Calibri" w:hAnsi="Calibri"/>
          <w:b w:val="0"/>
          <w:color w:val="auto"/>
          <w:sz w:val="22"/>
          <w:szCs w:val="22"/>
          <w:u w:val="none"/>
        </w:rPr>
        <w:t xml:space="preserve">(quarenta e oito) </w:t>
      </w:r>
      <w:r w:rsidRPr="00017524">
        <w:rPr>
          <w:rFonts w:ascii="Calibri" w:hAnsi="Calibri"/>
          <w:b w:val="0"/>
          <w:color w:val="auto"/>
          <w:sz w:val="22"/>
          <w:szCs w:val="22"/>
          <w:u w:val="none"/>
        </w:rPr>
        <w:t xml:space="preserve">horas a contar do retorno do </w:t>
      </w:r>
      <w:r w:rsidR="00875414" w:rsidRPr="00017524">
        <w:rPr>
          <w:rFonts w:ascii="Calibri" w:hAnsi="Calibri"/>
          <w:b w:val="0"/>
          <w:color w:val="auto"/>
          <w:sz w:val="22"/>
          <w:szCs w:val="22"/>
          <w:u w:val="none"/>
        </w:rPr>
        <w:t>AUXILIAR</w:t>
      </w:r>
      <w:r w:rsidRPr="00017524">
        <w:rPr>
          <w:rFonts w:ascii="Calibri" w:hAnsi="Calibri"/>
          <w:b w:val="0"/>
          <w:color w:val="auto"/>
          <w:sz w:val="22"/>
          <w:szCs w:val="22"/>
          <w:u w:val="none"/>
        </w:rPr>
        <w:t xml:space="preserve"> </w:t>
      </w:r>
      <w:r w:rsidR="00B240C9" w:rsidRPr="00017524">
        <w:rPr>
          <w:rFonts w:ascii="Calibri" w:hAnsi="Calibri"/>
          <w:b w:val="0"/>
          <w:color w:val="auto"/>
          <w:sz w:val="22"/>
          <w:szCs w:val="22"/>
          <w:u w:val="none"/>
        </w:rPr>
        <w:t>ao trabalho</w:t>
      </w:r>
      <w:r w:rsidRPr="00017524">
        <w:rPr>
          <w:rFonts w:ascii="Calibri" w:hAnsi="Calibri"/>
          <w:b w:val="0"/>
          <w:color w:val="auto"/>
          <w:sz w:val="22"/>
          <w:szCs w:val="22"/>
          <w:u w:val="none"/>
        </w:rPr>
        <w:t>.</w:t>
      </w:r>
      <w:r w:rsidR="0011520E" w:rsidRPr="00017524">
        <w:rPr>
          <w:rFonts w:ascii="Calibri" w:hAnsi="Calibri"/>
          <w:b w:val="0"/>
          <w:color w:val="auto"/>
          <w:sz w:val="22"/>
          <w:szCs w:val="22"/>
          <w:u w:val="none"/>
        </w:rPr>
        <w:t xml:space="preserve"> </w:t>
      </w:r>
    </w:p>
    <w:p w:rsidR="007A33E2" w:rsidRPr="00017524" w:rsidRDefault="007A33E2" w:rsidP="007A33E2"/>
    <w:p w:rsidR="007A33E2" w:rsidRPr="00017524" w:rsidRDefault="00875414" w:rsidP="007A33E2">
      <w:pPr>
        <w:spacing w:line="320" w:lineRule="exact"/>
        <w:jc w:val="both"/>
        <w:rPr>
          <w:rFonts w:ascii="Calibri" w:hAnsi="Calibri" w:cs="Arial"/>
          <w:b/>
          <w:bCs/>
          <w:sz w:val="22"/>
          <w:szCs w:val="22"/>
        </w:rPr>
      </w:pPr>
      <w:r w:rsidRPr="00017524">
        <w:rPr>
          <w:rFonts w:ascii="Calibri" w:hAnsi="Calibri" w:cs="Arial"/>
          <w:b/>
          <w:bCs/>
          <w:sz w:val="22"/>
          <w:szCs w:val="22"/>
        </w:rPr>
        <w:t>4</w:t>
      </w:r>
      <w:r w:rsidR="00A37359" w:rsidRPr="00017524">
        <w:rPr>
          <w:rFonts w:ascii="Calibri" w:hAnsi="Calibri" w:cs="Arial"/>
          <w:b/>
          <w:bCs/>
          <w:sz w:val="22"/>
          <w:szCs w:val="22"/>
        </w:rPr>
        <w:t>3</w:t>
      </w:r>
      <w:r w:rsidR="0011520E" w:rsidRPr="00017524">
        <w:rPr>
          <w:rFonts w:ascii="Calibri" w:hAnsi="Calibri" w:cs="Arial"/>
          <w:b/>
          <w:bCs/>
          <w:sz w:val="22"/>
          <w:szCs w:val="22"/>
        </w:rPr>
        <w:t>.</w:t>
      </w:r>
      <w:r w:rsidR="0011520E" w:rsidRPr="00017524">
        <w:rPr>
          <w:rFonts w:ascii="Calibri" w:hAnsi="Calibri" w:cs="Arial"/>
          <w:b/>
          <w:bCs/>
          <w:sz w:val="22"/>
          <w:szCs w:val="22"/>
        </w:rPr>
        <w:tab/>
      </w:r>
      <w:r w:rsidR="007A33E2" w:rsidRPr="00017524">
        <w:rPr>
          <w:rFonts w:ascii="Calibri" w:hAnsi="Calibri" w:cs="Arial"/>
          <w:b/>
          <w:bCs/>
          <w:sz w:val="22"/>
          <w:szCs w:val="22"/>
        </w:rPr>
        <w:t>Acompanhamento de dependentes (abono de falta para levar filho ao médico)</w:t>
      </w:r>
    </w:p>
    <w:p w:rsidR="007A33E2" w:rsidRPr="00017524" w:rsidRDefault="007A33E2" w:rsidP="007A33E2">
      <w:pPr>
        <w:spacing w:line="320" w:lineRule="exact"/>
        <w:jc w:val="both"/>
        <w:rPr>
          <w:rFonts w:ascii="Calibri" w:hAnsi="Calibri" w:cs="Arial"/>
          <w:bCs/>
          <w:sz w:val="22"/>
          <w:szCs w:val="22"/>
        </w:rPr>
      </w:pPr>
      <w:r w:rsidRPr="00017524">
        <w:rPr>
          <w:rFonts w:ascii="Calibri" w:hAnsi="Calibri" w:cs="Arial"/>
          <w:bCs/>
          <w:sz w:val="22"/>
          <w:szCs w:val="22"/>
        </w:rPr>
        <w:lastRenderedPageBreak/>
        <w:t>Assegura-se o direito à ausência remunerada de 1 (um) dia por semestre ao AUXILIAR para levar ao médico filho menor ou dependente previdenciário de até 6 (seis) anos de idade, mediante comprovação no prazo de 48 (quarenta e oito) horas a contar do retorno do AUXILIAR ao trabalho.</w:t>
      </w:r>
    </w:p>
    <w:p w:rsidR="0011520E" w:rsidRPr="00017524" w:rsidRDefault="00A37359" w:rsidP="007A33E2">
      <w:pPr>
        <w:spacing w:before="240" w:line="320" w:lineRule="exact"/>
        <w:jc w:val="both"/>
        <w:rPr>
          <w:rFonts w:ascii="Calibri" w:hAnsi="Calibri" w:cs="Arial"/>
          <w:b/>
          <w:bCs/>
          <w:sz w:val="22"/>
          <w:szCs w:val="22"/>
        </w:rPr>
      </w:pPr>
      <w:r w:rsidRPr="00017524">
        <w:rPr>
          <w:rFonts w:ascii="Calibri" w:hAnsi="Calibri" w:cs="Arial"/>
          <w:b/>
          <w:bCs/>
          <w:sz w:val="22"/>
          <w:szCs w:val="22"/>
        </w:rPr>
        <w:t>44</w:t>
      </w:r>
      <w:r w:rsidR="0011520E" w:rsidRPr="00017524">
        <w:rPr>
          <w:rFonts w:ascii="Calibri" w:hAnsi="Calibri" w:cs="Arial"/>
          <w:b/>
          <w:bCs/>
          <w:sz w:val="22"/>
          <w:szCs w:val="22"/>
        </w:rPr>
        <w:t>.</w:t>
      </w:r>
      <w:r w:rsidR="0011520E" w:rsidRPr="00017524">
        <w:rPr>
          <w:rFonts w:ascii="Calibri" w:hAnsi="Calibri" w:cs="Arial"/>
          <w:b/>
          <w:bCs/>
          <w:sz w:val="22"/>
          <w:szCs w:val="22"/>
        </w:rPr>
        <w:tab/>
        <w:t>Quadro de avisos</w:t>
      </w:r>
    </w:p>
    <w:p w:rsidR="008E76CC" w:rsidRPr="00017524" w:rsidRDefault="008E76CC" w:rsidP="00322036">
      <w:pPr>
        <w:pStyle w:val="Recuodecorpodetexto2"/>
        <w:spacing w:line="320" w:lineRule="exact"/>
        <w:ind w:left="0"/>
        <w:rPr>
          <w:rFonts w:ascii="Calibri" w:hAnsi="Calibri" w:cs="Calibri"/>
          <w:sz w:val="22"/>
          <w:szCs w:val="22"/>
        </w:rPr>
      </w:pPr>
      <w:r w:rsidRPr="00017524">
        <w:rPr>
          <w:rFonts w:ascii="Calibri" w:hAnsi="Calibri" w:cs="Calibri"/>
          <w:sz w:val="22"/>
          <w:szCs w:val="22"/>
        </w:rPr>
        <w:t>A ESCOLA deverá manter espaço reservado ao quadro de avisos do Sindicato,</w:t>
      </w:r>
      <w:r w:rsidRPr="00017524">
        <w:rPr>
          <w:rFonts w:ascii="Calibri" w:hAnsi="Calibri" w:cs="Calibri"/>
          <w:b/>
          <w:sz w:val="22"/>
          <w:szCs w:val="22"/>
        </w:rPr>
        <w:t xml:space="preserve"> </w:t>
      </w:r>
      <w:r w:rsidRPr="00017524">
        <w:rPr>
          <w:rFonts w:ascii="Calibri" w:hAnsi="Calibri" w:cs="Calibri"/>
          <w:sz w:val="22"/>
          <w:szCs w:val="22"/>
        </w:rPr>
        <w:t>para fixação de comunicados de interesse da categoria, sendo proibida a divulgação de material político-partidário ou ofensivo a quem quer que seja.</w:t>
      </w:r>
    </w:p>
    <w:p w:rsidR="007A33E2" w:rsidRPr="00017524" w:rsidRDefault="007A33E2" w:rsidP="007A33E2">
      <w:pPr>
        <w:spacing w:before="240" w:line="320" w:lineRule="exact"/>
        <w:jc w:val="both"/>
        <w:rPr>
          <w:rFonts w:ascii="Calibri" w:hAnsi="Calibri" w:cs="Arial"/>
          <w:b/>
          <w:bCs/>
          <w:sz w:val="22"/>
          <w:szCs w:val="22"/>
        </w:rPr>
      </w:pPr>
      <w:r w:rsidRPr="00017524">
        <w:rPr>
          <w:rFonts w:ascii="Calibri" w:hAnsi="Calibri" w:cs="Arial"/>
          <w:b/>
          <w:bCs/>
          <w:sz w:val="22"/>
          <w:szCs w:val="22"/>
        </w:rPr>
        <w:t>45.</w:t>
      </w:r>
      <w:r w:rsidRPr="00017524">
        <w:rPr>
          <w:rFonts w:ascii="Calibri" w:hAnsi="Calibri" w:cs="Arial"/>
          <w:b/>
          <w:bCs/>
          <w:sz w:val="22"/>
          <w:szCs w:val="22"/>
        </w:rPr>
        <w:tab/>
        <w:t>Delegado representante</w:t>
      </w:r>
    </w:p>
    <w:p w:rsidR="007A33E2" w:rsidRPr="00017524" w:rsidRDefault="007A33E2" w:rsidP="007A33E2">
      <w:pPr>
        <w:pStyle w:val="Recuodecorpodetexto2"/>
        <w:spacing w:line="320" w:lineRule="exact"/>
        <w:ind w:left="0"/>
        <w:rPr>
          <w:rFonts w:ascii="Calibri" w:hAnsi="Calibri" w:cs="Calibri"/>
          <w:sz w:val="22"/>
          <w:szCs w:val="22"/>
        </w:rPr>
      </w:pPr>
      <w:r w:rsidRPr="00017524">
        <w:rPr>
          <w:rFonts w:ascii="Calibri" w:hAnsi="Calibri" w:cs="Calibri"/>
          <w:sz w:val="22"/>
          <w:szCs w:val="22"/>
        </w:rPr>
        <w:t xml:space="preserve">Nas unidades de ensino com mais de 50 (cinquenta) AUXILIARES será assegurada a eleição de um Delegado Representante que terá direito à garantia de emprego ou de salário a partir da data de inscrição de seu nome como candidato, até o término do semestre em que sua gestão se encerrar. </w:t>
      </w:r>
    </w:p>
    <w:p w:rsidR="007A33E2" w:rsidRPr="00017524" w:rsidRDefault="007A33E2" w:rsidP="007A33E2">
      <w:pPr>
        <w:spacing w:before="120" w:line="320" w:lineRule="exact"/>
        <w:jc w:val="both"/>
        <w:rPr>
          <w:rFonts w:ascii="Calibri" w:hAnsi="Calibri" w:cs="Calibri"/>
          <w:sz w:val="22"/>
          <w:szCs w:val="22"/>
        </w:rPr>
      </w:pPr>
      <w:r w:rsidRPr="00017524">
        <w:rPr>
          <w:rFonts w:ascii="Calibri" w:hAnsi="Calibri" w:cs="Calibri"/>
          <w:b/>
          <w:bCs/>
          <w:sz w:val="22"/>
          <w:szCs w:val="22"/>
        </w:rPr>
        <w:t>Parágrafo primeiro -</w:t>
      </w:r>
      <w:r w:rsidRPr="00017524">
        <w:rPr>
          <w:rFonts w:ascii="Calibri" w:hAnsi="Calibri" w:cs="Calibri"/>
          <w:sz w:val="22"/>
          <w:szCs w:val="22"/>
        </w:rPr>
        <w:t xml:space="preserve"> O mandato do Delegado Representante será de um ano. </w:t>
      </w:r>
    </w:p>
    <w:p w:rsidR="007A33E2" w:rsidRPr="00017524" w:rsidRDefault="007A33E2" w:rsidP="007A33E2">
      <w:pPr>
        <w:spacing w:before="120" w:line="320" w:lineRule="exact"/>
        <w:jc w:val="both"/>
        <w:rPr>
          <w:rFonts w:ascii="Calibri" w:hAnsi="Calibri" w:cs="Calibri"/>
          <w:sz w:val="22"/>
          <w:szCs w:val="22"/>
        </w:rPr>
      </w:pPr>
      <w:r w:rsidRPr="00017524">
        <w:rPr>
          <w:rFonts w:ascii="Calibri" w:hAnsi="Calibri" w:cs="Calibri"/>
          <w:b/>
          <w:bCs/>
          <w:sz w:val="22"/>
          <w:szCs w:val="22"/>
        </w:rPr>
        <w:t>Parágrafo segundo -</w:t>
      </w:r>
      <w:r w:rsidRPr="00017524">
        <w:rPr>
          <w:rFonts w:ascii="Calibri" w:hAnsi="Calibri" w:cs="Calibri"/>
          <w:sz w:val="22"/>
          <w:szCs w:val="22"/>
        </w:rPr>
        <w:t xml:space="preserve"> A eleição do Delegado Representante será realizada pelo Sindicato, na unidade de ensino da ESCOLA, por voto direto e secreto dos AUXILIARES. </w:t>
      </w:r>
    </w:p>
    <w:p w:rsidR="007A33E2" w:rsidRPr="00017524" w:rsidRDefault="007A33E2" w:rsidP="007A33E2">
      <w:pPr>
        <w:spacing w:before="120" w:line="320" w:lineRule="exact"/>
        <w:jc w:val="both"/>
        <w:rPr>
          <w:rFonts w:ascii="Calibri" w:hAnsi="Calibri" w:cs="Calibri"/>
          <w:sz w:val="22"/>
          <w:szCs w:val="22"/>
        </w:rPr>
      </w:pPr>
      <w:r w:rsidRPr="00017524">
        <w:rPr>
          <w:rFonts w:ascii="Calibri" w:hAnsi="Calibri" w:cs="Calibri"/>
          <w:b/>
          <w:bCs/>
          <w:sz w:val="22"/>
          <w:szCs w:val="22"/>
        </w:rPr>
        <w:t>Parágrafo terceiro</w:t>
      </w:r>
      <w:r w:rsidRPr="00017524">
        <w:rPr>
          <w:rFonts w:ascii="Calibri" w:hAnsi="Calibri" w:cs="Calibri"/>
          <w:sz w:val="22"/>
          <w:szCs w:val="22"/>
        </w:rPr>
        <w:t xml:space="preserve"> - É exigido o </w:t>
      </w:r>
      <w:r w:rsidR="00E54EED" w:rsidRPr="00017524">
        <w:rPr>
          <w:rFonts w:ascii="Calibri" w:hAnsi="Calibri" w:cs="Calibri"/>
          <w:sz w:val="22"/>
          <w:szCs w:val="22"/>
        </w:rPr>
        <w:t>quórum</w:t>
      </w:r>
      <w:r w:rsidRPr="00017524">
        <w:rPr>
          <w:rFonts w:ascii="Calibri" w:hAnsi="Calibri" w:cs="Calibri"/>
          <w:sz w:val="22"/>
          <w:szCs w:val="22"/>
        </w:rPr>
        <w:t xml:space="preserve"> de 50% (cinquenta por cento) mais um do quadro dos AUXILIARES.</w:t>
      </w:r>
    </w:p>
    <w:p w:rsidR="007A33E2" w:rsidRPr="00017524" w:rsidRDefault="007A33E2" w:rsidP="007A33E2">
      <w:pPr>
        <w:spacing w:before="120" w:line="320" w:lineRule="exact"/>
        <w:jc w:val="both"/>
        <w:rPr>
          <w:rFonts w:ascii="Calibri" w:hAnsi="Calibri" w:cs="Calibri"/>
          <w:sz w:val="22"/>
          <w:szCs w:val="22"/>
        </w:rPr>
      </w:pPr>
      <w:r w:rsidRPr="00017524">
        <w:rPr>
          <w:rFonts w:ascii="Calibri" w:hAnsi="Calibri" w:cs="Calibri"/>
          <w:b/>
          <w:bCs/>
          <w:sz w:val="22"/>
          <w:szCs w:val="22"/>
        </w:rPr>
        <w:t>Parágrafo quarto</w:t>
      </w:r>
      <w:r w:rsidRPr="00017524">
        <w:rPr>
          <w:rFonts w:ascii="Calibri" w:hAnsi="Calibri" w:cs="Calibri"/>
          <w:sz w:val="22"/>
          <w:szCs w:val="22"/>
        </w:rPr>
        <w:t xml:space="preserve"> - O Sindicato comunicará formalmente à ESCOLA os nomes dos candidatos e a data da eleição, com antecedência mínima de sete dias corridos. Nenhum candidato poderá ser demitido a partir da data da comunicação até o término da apuração.</w:t>
      </w:r>
    </w:p>
    <w:p w:rsidR="007A33E2" w:rsidRPr="00017524" w:rsidRDefault="007A33E2" w:rsidP="007A33E2">
      <w:pPr>
        <w:spacing w:before="240" w:line="320" w:lineRule="exact"/>
        <w:jc w:val="both"/>
        <w:rPr>
          <w:rFonts w:ascii="Calibri" w:hAnsi="Calibri" w:cs="Arial"/>
          <w:b/>
          <w:bCs/>
          <w:sz w:val="22"/>
          <w:szCs w:val="22"/>
        </w:rPr>
      </w:pPr>
      <w:r w:rsidRPr="00017524">
        <w:rPr>
          <w:rFonts w:ascii="Calibri" w:hAnsi="Calibri" w:cs="Calibri"/>
          <w:b/>
          <w:bCs/>
          <w:sz w:val="22"/>
          <w:szCs w:val="22"/>
        </w:rPr>
        <w:t>Parágrafo quinto -</w:t>
      </w:r>
      <w:r w:rsidRPr="00017524">
        <w:rPr>
          <w:rFonts w:ascii="Calibri" w:hAnsi="Calibri" w:cs="Calibri"/>
          <w:sz w:val="22"/>
          <w:szCs w:val="22"/>
        </w:rPr>
        <w:t xml:space="preserve"> É condição necessária que os candidatos, à data da comunicação, tenham pelo menos um ano de serviço na ESCOLA e sejam sindicalizados.</w:t>
      </w:r>
    </w:p>
    <w:p w:rsidR="0011520E" w:rsidRPr="00017524" w:rsidRDefault="007A33E2" w:rsidP="007A33E2">
      <w:pPr>
        <w:spacing w:before="240" w:line="320" w:lineRule="exact"/>
        <w:jc w:val="both"/>
        <w:rPr>
          <w:rFonts w:ascii="Calibri" w:hAnsi="Calibri" w:cs="Arial"/>
          <w:b/>
          <w:bCs/>
          <w:sz w:val="22"/>
          <w:szCs w:val="22"/>
        </w:rPr>
      </w:pPr>
      <w:r w:rsidRPr="00017524">
        <w:rPr>
          <w:rFonts w:ascii="Calibri" w:hAnsi="Calibri" w:cs="Arial"/>
          <w:b/>
          <w:bCs/>
          <w:sz w:val="22"/>
          <w:szCs w:val="22"/>
        </w:rPr>
        <w:t>4</w:t>
      </w:r>
      <w:r w:rsidR="00A37359" w:rsidRPr="00017524">
        <w:rPr>
          <w:rFonts w:ascii="Calibri" w:hAnsi="Calibri" w:cs="Arial"/>
          <w:b/>
          <w:bCs/>
          <w:sz w:val="22"/>
          <w:szCs w:val="22"/>
        </w:rPr>
        <w:t>6</w:t>
      </w:r>
      <w:r w:rsidR="0011520E" w:rsidRPr="00017524">
        <w:rPr>
          <w:rFonts w:ascii="Calibri" w:hAnsi="Calibri" w:cs="Arial"/>
          <w:b/>
          <w:bCs/>
          <w:sz w:val="22"/>
          <w:szCs w:val="22"/>
        </w:rPr>
        <w:t>.</w:t>
      </w:r>
      <w:r w:rsidR="0011520E" w:rsidRPr="00017524">
        <w:rPr>
          <w:rFonts w:ascii="Calibri" w:hAnsi="Calibri" w:cs="Arial"/>
          <w:b/>
          <w:bCs/>
          <w:sz w:val="22"/>
          <w:szCs w:val="22"/>
        </w:rPr>
        <w:tab/>
        <w:t>Assembleias sindicais</w:t>
      </w:r>
    </w:p>
    <w:p w:rsidR="0011520E" w:rsidRPr="00017524" w:rsidRDefault="0011520E" w:rsidP="00322036">
      <w:pPr>
        <w:pStyle w:val="Recuodecorpodetexto2"/>
        <w:spacing w:line="320" w:lineRule="exact"/>
        <w:ind w:left="0"/>
        <w:rPr>
          <w:rFonts w:ascii="Calibri" w:hAnsi="Calibri" w:cs="Calibri"/>
          <w:sz w:val="22"/>
          <w:szCs w:val="22"/>
        </w:rPr>
      </w:pPr>
      <w:r w:rsidRPr="00017524">
        <w:rPr>
          <w:rFonts w:ascii="Calibri" w:hAnsi="Calibri" w:cs="Calibri"/>
          <w:sz w:val="22"/>
          <w:szCs w:val="22"/>
        </w:rPr>
        <w:t xml:space="preserve">Todo </w:t>
      </w:r>
      <w:r w:rsidR="001D6F88" w:rsidRPr="00017524">
        <w:rPr>
          <w:rFonts w:ascii="Calibri" w:hAnsi="Calibri" w:cs="Calibri"/>
          <w:sz w:val="22"/>
          <w:szCs w:val="22"/>
        </w:rPr>
        <w:t>AUXILIAR</w:t>
      </w:r>
      <w:r w:rsidRPr="00017524">
        <w:rPr>
          <w:rFonts w:ascii="Calibri" w:hAnsi="Calibri" w:cs="Calibri"/>
          <w:sz w:val="22"/>
          <w:szCs w:val="22"/>
        </w:rPr>
        <w:t xml:space="preserve"> terá direito a abono de faltas para o comparecimento a assembleias da categoria. </w:t>
      </w:r>
    </w:p>
    <w:p w:rsidR="0011520E" w:rsidRPr="00017524" w:rsidRDefault="0011520E" w:rsidP="00322036">
      <w:pPr>
        <w:spacing w:before="120" w:line="320" w:lineRule="exact"/>
        <w:jc w:val="both"/>
        <w:rPr>
          <w:rFonts w:ascii="Calibri" w:hAnsi="Calibri" w:cs="Calibri"/>
          <w:sz w:val="22"/>
          <w:szCs w:val="22"/>
        </w:rPr>
      </w:pPr>
      <w:r w:rsidRPr="00017524">
        <w:rPr>
          <w:rFonts w:ascii="Calibri" w:hAnsi="Calibri" w:cs="Calibri"/>
          <w:b/>
          <w:bCs/>
          <w:sz w:val="22"/>
          <w:szCs w:val="22"/>
        </w:rPr>
        <w:t>Parágrafo primeiro –</w:t>
      </w:r>
      <w:r w:rsidRPr="00017524">
        <w:rPr>
          <w:rFonts w:ascii="Calibri" w:hAnsi="Calibri" w:cs="Calibri"/>
          <w:sz w:val="22"/>
          <w:szCs w:val="22"/>
        </w:rPr>
        <w:t xml:space="preserve"> Os abonos estão limitados a:</w:t>
      </w:r>
    </w:p>
    <w:p w:rsidR="0011520E" w:rsidRPr="00017524" w:rsidRDefault="0011520E" w:rsidP="00322036">
      <w:pPr>
        <w:numPr>
          <w:ilvl w:val="0"/>
          <w:numId w:val="9"/>
        </w:numPr>
        <w:tabs>
          <w:tab w:val="num" w:pos="426"/>
        </w:tabs>
        <w:spacing w:before="120" w:line="320" w:lineRule="exact"/>
        <w:jc w:val="both"/>
        <w:rPr>
          <w:rFonts w:ascii="Calibri" w:hAnsi="Calibri" w:cs="Calibri"/>
          <w:sz w:val="22"/>
          <w:szCs w:val="22"/>
        </w:rPr>
      </w:pPr>
      <w:r w:rsidRPr="00017524">
        <w:rPr>
          <w:rFonts w:ascii="Calibri" w:hAnsi="Calibri" w:cs="Calibri"/>
          <w:sz w:val="22"/>
          <w:szCs w:val="22"/>
        </w:rPr>
        <w:t xml:space="preserve">dois sábados e dois dias úteis no período compreendido entre </w:t>
      </w:r>
      <w:r w:rsidR="0097714B" w:rsidRPr="00017524">
        <w:rPr>
          <w:rFonts w:ascii="Calibri" w:hAnsi="Calibri" w:cs="Calibri"/>
          <w:bCs/>
          <w:sz w:val="22"/>
          <w:szCs w:val="22"/>
        </w:rPr>
        <w:t xml:space="preserve">1º de março de </w:t>
      </w:r>
      <w:r w:rsidR="001110BB" w:rsidRPr="00017524">
        <w:rPr>
          <w:rFonts w:ascii="Calibri" w:hAnsi="Calibri" w:cs="Calibri"/>
          <w:bCs/>
          <w:sz w:val="22"/>
          <w:szCs w:val="22"/>
        </w:rPr>
        <w:t>2016</w:t>
      </w:r>
      <w:r w:rsidRPr="00017524">
        <w:rPr>
          <w:rFonts w:ascii="Calibri" w:hAnsi="Calibri" w:cs="Calibri"/>
          <w:bCs/>
          <w:sz w:val="22"/>
          <w:szCs w:val="22"/>
        </w:rPr>
        <w:t xml:space="preserve"> e 28 de fevereiro de </w:t>
      </w:r>
      <w:r w:rsidR="001110BB" w:rsidRPr="00017524">
        <w:rPr>
          <w:rFonts w:ascii="Calibri" w:hAnsi="Calibri" w:cs="Calibri"/>
          <w:bCs/>
          <w:sz w:val="22"/>
          <w:szCs w:val="22"/>
        </w:rPr>
        <w:t>2017</w:t>
      </w:r>
      <w:r w:rsidRPr="00017524">
        <w:rPr>
          <w:rFonts w:ascii="Calibri" w:hAnsi="Calibri" w:cs="Calibri"/>
          <w:sz w:val="22"/>
          <w:szCs w:val="22"/>
        </w:rPr>
        <w:t xml:space="preserve">. As duas assembleias realizadas durante os dias úteis deverão ocorrer em períodos distintos. </w:t>
      </w:r>
    </w:p>
    <w:p w:rsidR="0011520E" w:rsidRPr="00017524" w:rsidRDefault="0011520E" w:rsidP="00322036">
      <w:pPr>
        <w:numPr>
          <w:ilvl w:val="0"/>
          <w:numId w:val="9"/>
        </w:numPr>
        <w:tabs>
          <w:tab w:val="num" w:pos="426"/>
        </w:tabs>
        <w:spacing w:before="120" w:line="320" w:lineRule="exact"/>
        <w:jc w:val="both"/>
        <w:rPr>
          <w:rFonts w:ascii="Calibri" w:hAnsi="Calibri" w:cs="Calibri"/>
          <w:sz w:val="22"/>
          <w:szCs w:val="22"/>
        </w:rPr>
      </w:pPr>
      <w:r w:rsidRPr="00017524">
        <w:rPr>
          <w:rFonts w:ascii="Calibri" w:hAnsi="Calibri" w:cs="Calibri"/>
          <w:sz w:val="22"/>
          <w:szCs w:val="22"/>
        </w:rPr>
        <w:t xml:space="preserve">dois sábados e dois dias úteis no período compreendido entre </w:t>
      </w:r>
      <w:r w:rsidRPr="00017524">
        <w:rPr>
          <w:rFonts w:ascii="Calibri" w:hAnsi="Calibri" w:cs="Calibri"/>
          <w:bCs/>
          <w:sz w:val="22"/>
          <w:szCs w:val="22"/>
        </w:rPr>
        <w:t xml:space="preserve">1º de março de </w:t>
      </w:r>
      <w:r w:rsidR="001110BB" w:rsidRPr="00017524">
        <w:rPr>
          <w:rFonts w:ascii="Calibri" w:hAnsi="Calibri" w:cs="Calibri"/>
          <w:bCs/>
          <w:sz w:val="22"/>
          <w:szCs w:val="22"/>
        </w:rPr>
        <w:t>2017</w:t>
      </w:r>
      <w:r w:rsidRPr="00017524">
        <w:rPr>
          <w:rFonts w:ascii="Calibri" w:hAnsi="Calibri" w:cs="Calibri"/>
          <w:bCs/>
          <w:sz w:val="22"/>
          <w:szCs w:val="22"/>
        </w:rPr>
        <w:t xml:space="preserve"> e </w:t>
      </w:r>
      <w:r w:rsidR="001110BB" w:rsidRPr="00017524">
        <w:rPr>
          <w:rFonts w:ascii="Calibri" w:hAnsi="Calibri" w:cs="Calibri"/>
          <w:bCs/>
          <w:sz w:val="22"/>
          <w:szCs w:val="22"/>
        </w:rPr>
        <w:t>28</w:t>
      </w:r>
      <w:r w:rsidRPr="00017524">
        <w:rPr>
          <w:rFonts w:ascii="Calibri" w:hAnsi="Calibri" w:cs="Calibri"/>
          <w:bCs/>
          <w:sz w:val="22"/>
          <w:szCs w:val="22"/>
        </w:rPr>
        <w:t xml:space="preserve"> de fevereiro de </w:t>
      </w:r>
      <w:r w:rsidR="001110BB" w:rsidRPr="00017524">
        <w:rPr>
          <w:rFonts w:ascii="Calibri" w:hAnsi="Calibri" w:cs="Calibri"/>
          <w:bCs/>
          <w:sz w:val="22"/>
          <w:szCs w:val="22"/>
        </w:rPr>
        <w:t>2018</w:t>
      </w:r>
      <w:r w:rsidRPr="00017524">
        <w:rPr>
          <w:rFonts w:ascii="Calibri" w:hAnsi="Calibri" w:cs="Calibri"/>
          <w:sz w:val="22"/>
          <w:szCs w:val="22"/>
        </w:rPr>
        <w:t xml:space="preserve">. As duas assembleias realizadas durante os dias úteis deverão ocorrer em períodos distintos. </w:t>
      </w:r>
    </w:p>
    <w:p w:rsidR="00477945" w:rsidRPr="00017524" w:rsidRDefault="0011520E" w:rsidP="00322036">
      <w:pPr>
        <w:spacing w:before="120" w:line="320" w:lineRule="exact"/>
        <w:jc w:val="both"/>
        <w:rPr>
          <w:rFonts w:ascii="Calibri" w:hAnsi="Calibri" w:cs="Calibri"/>
          <w:sz w:val="22"/>
          <w:szCs w:val="22"/>
        </w:rPr>
      </w:pPr>
      <w:r w:rsidRPr="00017524">
        <w:rPr>
          <w:rFonts w:ascii="Calibri" w:hAnsi="Calibri" w:cs="Calibri"/>
          <w:b/>
          <w:bCs/>
          <w:sz w:val="22"/>
          <w:szCs w:val="22"/>
        </w:rPr>
        <w:lastRenderedPageBreak/>
        <w:t xml:space="preserve">Parágrafo segundo </w:t>
      </w:r>
      <w:r w:rsidR="00477945" w:rsidRPr="00017524">
        <w:rPr>
          <w:rFonts w:ascii="Calibri" w:hAnsi="Calibri" w:cs="Calibri"/>
          <w:b/>
          <w:bCs/>
          <w:sz w:val="22"/>
          <w:szCs w:val="22"/>
        </w:rPr>
        <w:t>–</w:t>
      </w:r>
      <w:r w:rsidRPr="00017524">
        <w:rPr>
          <w:rFonts w:ascii="Calibri" w:hAnsi="Calibri" w:cs="Calibri"/>
          <w:b/>
          <w:sz w:val="22"/>
          <w:szCs w:val="22"/>
        </w:rPr>
        <w:t xml:space="preserve"> </w:t>
      </w:r>
      <w:r w:rsidR="00477945" w:rsidRPr="00017524">
        <w:rPr>
          <w:rFonts w:ascii="Calibri" w:hAnsi="Calibri" w:cs="Calibri"/>
          <w:sz w:val="22"/>
          <w:szCs w:val="22"/>
        </w:rPr>
        <w:t xml:space="preserve">As ESCOLAS ou as entidades sindicais patronais deverão ser </w:t>
      </w:r>
      <w:r w:rsidR="006C0670" w:rsidRPr="00017524">
        <w:rPr>
          <w:rFonts w:ascii="Calibri" w:hAnsi="Calibri" w:cs="Calibri"/>
          <w:sz w:val="22"/>
          <w:szCs w:val="22"/>
        </w:rPr>
        <w:t>informadas p</w:t>
      </w:r>
      <w:r w:rsidR="0004080F" w:rsidRPr="00017524">
        <w:rPr>
          <w:rFonts w:ascii="Calibri" w:hAnsi="Calibri" w:cs="Calibri"/>
          <w:sz w:val="22"/>
          <w:szCs w:val="22"/>
        </w:rPr>
        <w:t>elo Sindicato ou pela Federação</w:t>
      </w:r>
      <w:r w:rsidR="00477945" w:rsidRPr="00017524">
        <w:rPr>
          <w:rFonts w:ascii="Calibri" w:hAnsi="Calibri" w:cs="Calibri"/>
          <w:sz w:val="22"/>
          <w:szCs w:val="22"/>
        </w:rPr>
        <w:t xml:space="preserve"> </w:t>
      </w:r>
      <w:r w:rsidR="006C0670" w:rsidRPr="00017524">
        <w:rPr>
          <w:rFonts w:ascii="Calibri" w:hAnsi="Calibri" w:cs="Calibri"/>
          <w:sz w:val="22"/>
          <w:szCs w:val="22"/>
        </w:rPr>
        <w:t xml:space="preserve">da data e do horário das assembleias, </w:t>
      </w:r>
      <w:r w:rsidR="00477945" w:rsidRPr="00017524">
        <w:rPr>
          <w:rFonts w:ascii="Calibri" w:hAnsi="Calibri" w:cs="Calibri"/>
          <w:sz w:val="22"/>
          <w:szCs w:val="22"/>
        </w:rPr>
        <w:t>com antecedência mínima de quinze dias corridos.</w:t>
      </w:r>
    </w:p>
    <w:p w:rsidR="0011520E" w:rsidRPr="00017524" w:rsidRDefault="0011520E" w:rsidP="00322036">
      <w:pPr>
        <w:spacing w:before="120" w:line="320" w:lineRule="exact"/>
        <w:jc w:val="both"/>
        <w:rPr>
          <w:rFonts w:ascii="Calibri" w:hAnsi="Calibri" w:cs="Calibri"/>
          <w:sz w:val="22"/>
          <w:szCs w:val="22"/>
        </w:rPr>
      </w:pPr>
      <w:r w:rsidRPr="00017524">
        <w:rPr>
          <w:rFonts w:ascii="Calibri" w:hAnsi="Calibri" w:cs="Calibri"/>
          <w:b/>
          <w:bCs/>
          <w:sz w:val="22"/>
          <w:szCs w:val="22"/>
        </w:rPr>
        <w:t>Parágrafo terceiro -</w:t>
      </w:r>
      <w:r w:rsidRPr="00017524">
        <w:rPr>
          <w:rFonts w:ascii="Calibri" w:hAnsi="Calibri" w:cs="Calibri"/>
          <w:sz w:val="22"/>
          <w:szCs w:val="22"/>
        </w:rPr>
        <w:t xml:space="preserve"> Os dirigentes sindicais terão abono de faltas para comparecimento a assembleias de sua categoria profissional, sem o limite previsto no parágrafo primeiro. </w:t>
      </w:r>
      <w:r w:rsidR="00477945" w:rsidRPr="00017524">
        <w:rPr>
          <w:rFonts w:ascii="Calibri" w:hAnsi="Calibri" w:cs="Calibri"/>
          <w:sz w:val="22"/>
          <w:szCs w:val="22"/>
        </w:rPr>
        <w:t>A ESCOLA deverá ser comunicada antecipadamente pelo</w:t>
      </w:r>
      <w:r w:rsidRPr="00017524">
        <w:rPr>
          <w:rFonts w:ascii="Calibri" w:hAnsi="Calibri" w:cs="Calibri"/>
          <w:sz w:val="22"/>
          <w:szCs w:val="22"/>
        </w:rPr>
        <w:t xml:space="preserve"> </w:t>
      </w:r>
      <w:r w:rsidR="0004080F" w:rsidRPr="00017524">
        <w:rPr>
          <w:rFonts w:ascii="Calibri" w:hAnsi="Calibri" w:cs="Calibri"/>
          <w:sz w:val="22"/>
          <w:szCs w:val="22"/>
        </w:rPr>
        <w:t xml:space="preserve">Sindicato </w:t>
      </w:r>
      <w:r w:rsidR="00477945" w:rsidRPr="00017524">
        <w:rPr>
          <w:rFonts w:ascii="Calibri" w:hAnsi="Calibri" w:cs="Calibri"/>
          <w:sz w:val="22"/>
          <w:szCs w:val="22"/>
        </w:rPr>
        <w:t>ou pela F</w:t>
      </w:r>
      <w:r w:rsidR="0004080F" w:rsidRPr="00017524">
        <w:rPr>
          <w:rFonts w:ascii="Calibri" w:hAnsi="Calibri" w:cs="Calibri"/>
          <w:sz w:val="22"/>
          <w:szCs w:val="22"/>
        </w:rPr>
        <w:t>ederação</w:t>
      </w:r>
      <w:r w:rsidRPr="00017524">
        <w:rPr>
          <w:rFonts w:ascii="Calibri" w:hAnsi="Calibri" w:cs="Calibri"/>
          <w:sz w:val="22"/>
          <w:szCs w:val="22"/>
        </w:rPr>
        <w:t xml:space="preserve">. </w:t>
      </w:r>
    </w:p>
    <w:p w:rsidR="00B66B8A" w:rsidRPr="00017524" w:rsidRDefault="0011520E" w:rsidP="00322036">
      <w:pPr>
        <w:spacing w:before="120" w:line="320" w:lineRule="exact"/>
        <w:jc w:val="both"/>
        <w:rPr>
          <w:rFonts w:ascii="Calibri" w:hAnsi="Calibri" w:cs="Calibri"/>
          <w:sz w:val="22"/>
          <w:szCs w:val="22"/>
        </w:rPr>
      </w:pPr>
      <w:r w:rsidRPr="00017524">
        <w:rPr>
          <w:rFonts w:ascii="Calibri" w:hAnsi="Calibri" w:cs="Calibri"/>
          <w:b/>
          <w:bCs/>
          <w:sz w:val="22"/>
          <w:szCs w:val="22"/>
        </w:rPr>
        <w:t>Parágrafo quarto</w:t>
      </w:r>
      <w:r w:rsidRPr="00017524">
        <w:rPr>
          <w:rFonts w:ascii="Calibri" w:hAnsi="Calibri" w:cs="Calibri"/>
          <w:sz w:val="22"/>
          <w:szCs w:val="22"/>
        </w:rPr>
        <w:t xml:space="preserve"> - A ESCOLA </w:t>
      </w:r>
      <w:r w:rsidR="006C0670" w:rsidRPr="00017524">
        <w:rPr>
          <w:rFonts w:ascii="Calibri" w:hAnsi="Calibri" w:cs="Calibri"/>
          <w:sz w:val="22"/>
          <w:szCs w:val="22"/>
        </w:rPr>
        <w:t>deverá</w:t>
      </w:r>
      <w:r w:rsidRPr="00017524">
        <w:rPr>
          <w:rFonts w:ascii="Calibri" w:hAnsi="Calibri" w:cs="Calibri"/>
          <w:sz w:val="22"/>
          <w:szCs w:val="22"/>
        </w:rPr>
        <w:t xml:space="preserve"> exigir dos </w:t>
      </w:r>
      <w:r w:rsidR="001D6F88" w:rsidRPr="00017524">
        <w:rPr>
          <w:rFonts w:ascii="Calibri" w:hAnsi="Calibri" w:cs="Calibri"/>
          <w:sz w:val="22"/>
          <w:szCs w:val="22"/>
        </w:rPr>
        <w:t>AUXILIARES</w:t>
      </w:r>
      <w:r w:rsidR="006C0670" w:rsidRPr="00017524">
        <w:rPr>
          <w:rFonts w:ascii="Calibri" w:hAnsi="Calibri" w:cs="Calibri"/>
          <w:sz w:val="22"/>
          <w:szCs w:val="22"/>
        </w:rPr>
        <w:t xml:space="preserve"> e dos dirigentes sindicais,</w:t>
      </w:r>
      <w:r w:rsidRPr="00017524">
        <w:rPr>
          <w:rFonts w:ascii="Calibri" w:hAnsi="Calibri" w:cs="Calibri"/>
          <w:sz w:val="22"/>
          <w:szCs w:val="22"/>
        </w:rPr>
        <w:t xml:space="preserve"> atestado emitido pelo </w:t>
      </w:r>
      <w:r w:rsidR="006C0670" w:rsidRPr="00017524">
        <w:rPr>
          <w:rFonts w:ascii="Calibri" w:hAnsi="Calibri" w:cs="Calibri"/>
          <w:sz w:val="22"/>
          <w:szCs w:val="22"/>
        </w:rPr>
        <w:t>Sindicato</w:t>
      </w:r>
      <w:r w:rsidRPr="00017524">
        <w:rPr>
          <w:rFonts w:ascii="Calibri" w:hAnsi="Calibri" w:cs="Calibri"/>
          <w:sz w:val="22"/>
          <w:szCs w:val="22"/>
        </w:rPr>
        <w:t xml:space="preserve"> ou pela F</w:t>
      </w:r>
      <w:r w:rsidR="006C0670" w:rsidRPr="00017524">
        <w:rPr>
          <w:rFonts w:ascii="Calibri" w:hAnsi="Calibri" w:cs="Calibri"/>
          <w:sz w:val="22"/>
          <w:szCs w:val="22"/>
        </w:rPr>
        <w:t>ederação</w:t>
      </w:r>
      <w:r w:rsidRPr="00017524">
        <w:rPr>
          <w:rFonts w:ascii="Calibri" w:hAnsi="Calibri" w:cs="Calibri"/>
          <w:sz w:val="22"/>
          <w:szCs w:val="22"/>
        </w:rPr>
        <w:t xml:space="preserve"> que comprove o seu comparecimento à assembleia.</w:t>
      </w:r>
    </w:p>
    <w:p w:rsidR="0011520E" w:rsidRPr="00017524" w:rsidRDefault="00DE5E68" w:rsidP="00322036">
      <w:pPr>
        <w:spacing w:before="240" w:line="320" w:lineRule="exact"/>
        <w:jc w:val="both"/>
        <w:rPr>
          <w:rFonts w:ascii="Calibri" w:hAnsi="Calibri" w:cs="Arial"/>
          <w:b/>
          <w:bCs/>
          <w:sz w:val="22"/>
          <w:szCs w:val="22"/>
        </w:rPr>
      </w:pPr>
      <w:r w:rsidRPr="00017524">
        <w:rPr>
          <w:rFonts w:ascii="Calibri" w:hAnsi="Calibri" w:cs="Arial"/>
          <w:b/>
          <w:bCs/>
          <w:sz w:val="22"/>
          <w:szCs w:val="22"/>
        </w:rPr>
        <w:t>47</w:t>
      </w:r>
      <w:r w:rsidR="006C0670" w:rsidRPr="00017524">
        <w:rPr>
          <w:rFonts w:ascii="Calibri" w:hAnsi="Calibri" w:cs="Arial"/>
          <w:b/>
          <w:bCs/>
          <w:sz w:val="22"/>
          <w:szCs w:val="22"/>
        </w:rPr>
        <w:t>.</w:t>
      </w:r>
      <w:r w:rsidR="006C0670" w:rsidRPr="00017524">
        <w:rPr>
          <w:rFonts w:ascii="Calibri" w:hAnsi="Calibri" w:cs="Arial"/>
          <w:b/>
          <w:bCs/>
          <w:sz w:val="22"/>
          <w:szCs w:val="22"/>
        </w:rPr>
        <w:tab/>
        <w:t xml:space="preserve">Congresso </w:t>
      </w:r>
      <w:r w:rsidR="0004080F" w:rsidRPr="00017524">
        <w:rPr>
          <w:rFonts w:ascii="Calibri" w:hAnsi="Calibri" w:cs="Arial"/>
          <w:b/>
          <w:bCs/>
          <w:sz w:val="22"/>
          <w:szCs w:val="22"/>
        </w:rPr>
        <w:t>s</w:t>
      </w:r>
      <w:r w:rsidR="006C0670" w:rsidRPr="00017524">
        <w:rPr>
          <w:rFonts w:ascii="Calibri" w:hAnsi="Calibri" w:cs="Arial"/>
          <w:b/>
          <w:bCs/>
          <w:sz w:val="22"/>
          <w:szCs w:val="22"/>
        </w:rPr>
        <w:t>indical</w:t>
      </w:r>
    </w:p>
    <w:p w:rsidR="0011520E" w:rsidRPr="00017524" w:rsidRDefault="0011520E" w:rsidP="00322036">
      <w:pPr>
        <w:pStyle w:val="Recuodecorpodetexto3"/>
        <w:spacing w:line="320" w:lineRule="exact"/>
        <w:ind w:left="0"/>
        <w:rPr>
          <w:rFonts w:ascii="Calibri" w:hAnsi="Calibri" w:cs="Calibri"/>
          <w:sz w:val="22"/>
          <w:szCs w:val="22"/>
        </w:rPr>
      </w:pPr>
      <w:r w:rsidRPr="00017524">
        <w:rPr>
          <w:rFonts w:ascii="Calibri" w:hAnsi="Calibri" w:cs="Calibri"/>
          <w:sz w:val="22"/>
          <w:szCs w:val="22"/>
        </w:rPr>
        <w:t>Respectivamente</w:t>
      </w:r>
      <w:r w:rsidR="006C0670" w:rsidRPr="00017524">
        <w:rPr>
          <w:rFonts w:ascii="Calibri" w:hAnsi="Calibri" w:cs="Calibri"/>
          <w:sz w:val="22"/>
          <w:szCs w:val="22"/>
        </w:rPr>
        <w:t>,</w:t>
      </w:r>
      <w:r w:rsidRPr="00017524">
        <w:rPr>
          <w:rFonts w:ascii="Calibri" w:hAnsi="Calibri" w:cs="Calibri"/>
          <w:sz w:val="22"/>
          <w:szCs w:val="22"/>
        </w:rPr>
        <w:t xml:space="preserve"> nos períodos compreendidos entre </w:t>
      </w:r>
      <w:r w:rsidRPr="00017524">
        <w:rPr>
          <w:rFonts w:ascii="Calibri" w:hAnsi="Calibri" w:cs="Calibri"/>
          <w:bCs/>
          <w:sz w:val="22"/>
          <w:szCs w:val="22"/>
        </w:rPr>
        <w:t xml:space="preserve">1º de março </w:t>
      </w:r>
      <w:r w:rsidR="001110BB" w:rsidRPr="00017524">
        <w:rPr>
          <w:rFonts w:ascii="Calibri" w:hAnsi="Calibri" w:cs="Calibri"/>
          <w:bCs/>
          <w:sz w:val="22"/>
          <w:szCs w:val="22"/>
        </w:rPr>
        <w:t>2016</w:t>
      </w:r>
      <w:r w:rsidRPr="00017524">
        <w:rPr>
          <w:rFonts w:ascii="Calibri" w:hAnsi="Calibri" w:cs="Calibri"/>
          <w:bCs/>
          <w:sz w:val="22"/>
          <w:szCs w:val="22"/>
        </w:rPr>
        <w:t xml:space="preserve"> e 28 de fevereiro de </w:t>
      </w:r>
      <w:r w:rsidR="001110BB" w:rsidRPr="00017524">
        <w:rPr>
          <w:rFonts w:ascii="Calibri" w:hAnsi="Calibri" w:cs="Calibri"/>
          <w:bCs/>
          <w:sz w:val="22"/>
          <w:szCs w:val="22"/>
        </w:rPr>
        <w:t>2016</w:t>
      </w:r>
      <w:r w:rsidRPr="00017524">
        <w:rPr>
          <w:rFonts w:ascii="Calibri" w:hAnsi="Calibri" w:cs="Calibri"/>
          <w:bCs/>
          <w:sz w:val="22"/>
          <w:szCs w:val="22"/>
        </w:rPr>
        <w:t xml:space="preserve"> e 1º de março de </w:t>
      </w:r>
      <w:r w:rsidR="001110BB" w:rsidRPr="00017524">
        <w:rPr>
          <w:rFonts w:ascii="Calibri" w:hAnsi="Calibri" w:cs="Calibri"/>
          <w:bCs/>
          <w:sz w:val="22"/>
          <w:szCs w:val="22"/>
        </w:rPr>
        <w:t>2017</w:t>
      </w:r>
      <w:r w:rsidRPr="00017524">
        <w:rPr>
          <w:rFonts w:ascii="Calibri" w:hAnsi="Calibri" w:cs="Calibri"/>
          <w:bCs/>
          <w:sz w:val="22"/>
          <w:szCs w:val="22"/>
        </w:rPr>
        <w:t xml:space="preserve"> e </w:t>
      </w:r>
      <w:r w:rsidR="001110BB" w:rsidRPr="00017524">
        <w:rPr>
          <w:rFonts w:ascii="Calibri" w:hAnsi="Calibri" w:cs="Calibri"/>
          <w:bCs/>
          <w:sz w:val="22"/>
          <w:szCs w:val="22"/>
        </w:rPr>
        <w:t>28</w:t>
      </w:r>
      <w:r w:rsidRPr="00017524">
        <w:rPr>
          <w:rFonts w:ascii="Calibri" w:hAnsi="Calibri" w:cs="Calibri"/>
          <w:bCs/>
          <w:sz w:val="22"/>
          <w:szCs w:val="22"/>
        </w:rPr>
        <w:t xml:space="preserve"> de fevereiro de </w:t>
      </w:r>
      <w:r w:rsidR="001110BB" w:rsidRPr="00017524">
        <w:rPr>
          <w:rFonts w:ascii="Calibri" w:hAnsi="Calibri" w:cs="Calibri"/>
          <w:bCs/>
          <w:sz w:val="22"/>
          <w:szCs w:val="22"/>
        </w:rPr>
        <w:t>2018</w:t>
      </w:r>
      <w:r w:rsidRPr="00017524">
        <w:rPr>
          <w:rFonts w:ascii="Calibri" w:hAnsi="Calibri" w:cs="Calibri"/>
          <w:sz w:val="22"/>
          <w:szCs w:val="22"/>
        </w:rPr>
        <w:t xml:space="preserve">, o </w:t>
      </w:r>
      <w:r w:rsidR="0004080F" w:rsidRPr="00017524">
        <w:rPr>
          <w:rFonts w:ascii="Calibri" w:hAnsi="Calibri" w:cs="Calibri"/>
          <w:sz w:val="22"/>
          <w:szCs w:val="22"/>
        </w:rPr>
        <w:t xml:space="preserve">Sindicato </w:t>
      </w:r>
      <w:r w:rsidR="006C0670" w:rsidRPr="00017524">
        <w:rPr>
          <w:rFonts w:ascii="Calibri" w:hAnsi="Calibri" w:cs="Calibri"/>
          <w:sz w:val="22"/>
          <w:szCs w:val="22"/>
        </w:rPr>
        <w:t>ou a Federação</w:t>
      </w:r>
      <w:r w:rsidRPr="00017524">
        <w:rPr>
          <w:rFonts w:ascii="Calibri" w:hAnsi="Calibri" w:cs="Calibri"/>
          <w:sz w:val="22"/>
          <w:szCs w:val="22"/>
        </w:rPr>
        <w:t xml:space="preserve"> poderá realizar congresso, simpósio ou jornada pedagógica. A ESCOLA abonará as ausências de seus </w:t>
      </w:r>
      <w:r w:rsidR="0002368C" w:rsidRPr="00017524">
        <w:rPr>
          <w:rFonts w:ascii="Calibri" w:hAnsi="Calibri" w:cs="Calibri"/>
          <w:sz w:val="22"/>
          <w:szCs w:val="22"/>
        </w:rPr>
        <w:t>AUXILIARES</w:t>
      </w:r>
      <w:r w:rsidRPr="00017524">
        <w:rPr>
          <w:rFonts w:ascii="Calibri" w:hAnsi="Calibri" w:cs="Calibri"/>
          <w:sz w:val="22"/>
          <w:szCs w:val="22"/>
        </w:rPr>
        <w:t xml:space="preserve"> que participarem do evento, nos seguintes limites:</w:t>
      </w:r>
    </w:p>
    <w:p w:rsidR="0011520E" w:rsidRPr="00017524" w:rsidRDefault="0011520E" w:rsidP="00322036">
      <w:pPr>
        <w:numPr>
          <w:ilvl w:val="0"/>
          <w:numId w:val="7"/>
        </w:numPr>
        <w:tabs>
          <w:tab w:val="num" w:pos="426"/>
        </w:tabs>
        <w:spacing w:before="120" w:line="320" w:lineRule="exact"/>
        <w:jc w:val="both"/>
        <w:rPr>
          <w:rFonts w:ascii="Calibri" w:hAnsi="Calibri" w:cs="Calibri"/>
          <w:sz w:val="22"/>
          <w:szCs w:val="22"/>
        </w:rPr>
      </w:pPr>
      <w:r w:rsidRPr="00017524">
        <w:rPr>
          <w:rFonts w:ascii="Calibri" w:hAnsi="Calibri" w:cs="Calibri"/>
          <w:sz w:val="22"/>
          <w:szCs w:val="22"/>
        </w:rPr>
        <w:t xml:space="preserve">um </w:t>
      </w:r>
      <w:r w:rsidR="0002368C" w:rsidRPr="00017524">
        <w:rPr>
          <w:rFonts w:ascii="Calibri" w:hAnsi="Calibri" w:cs="Calibri"/>
          <w:sz w:val="22"/>
          <w:szCs w:val="22"/>
        </w:rPr>
        <w:t>AUXILIAR</w:t>
      </w:r>
      <w:r w:rsidRPr="00017524">
        <w:rPr>
          <w:rFonts w:ascii="Calibri" w:hAnsi="Calibri" w:cs="Calibri"/>
          <w:sz w:val="22"/>
          <w:szCs w:val="22"/>
        </w:rPr>
        <w:t xml:space="preserve">, quando a ESCOLA empregar até 50 </w:t>
      </w:r>
      <w:r w:rsidR="0002368C" w:rsidRPr="00017524">
        <w:rPr>
          <w:rFonts w:ascii="Calibri" w:hAnsi="Calibri" w:cs="Calibri"/>
          <w:sz w:val="22"/>
          <w:szCs w:val="22"/>
        </w:rPr>
        <w:t>AUXILIARES</w:t>
      </w:r>
      <w:r w:rsidRPr="00017524">
        <w:rPr>
          <w:rFonts w:ascii="Calibri" w:hAnsi="Calibri" w:cs="Calibri"/>
          <w:sz w:val="22"/>
          <w:szCs w:val="22"/>
        </w:rPr>
        <w:t xml:space="preserve">; </w:t>
      </w:r>
    </w:p>
    <w:p w:rsidR="0011520E" w:rsidRPr="00017524" w:rsidRDefault="0011520E" w:rsidP="00322036">
      <w:pPr>
        <w:numPr>
          <w:ilvl w:val="0"/>
          <w:numId w:val="7"/>
        </w:numPr>
        <w:tabs>
          <w:tab w:val="num" w:pos="426"/>
        </w:tabs>
        <w:spacing w:before="120" w:line="320" w:lineRule="exact"/>
        <w:jc w:val="both"/>
        <w:rPr>
          <w:rFonts w:ascii="Calibri" w:hAnsi="Calibri" w:cs="Calibri"/>
          <w:sz w:val="22"/>
          <w:szCs w:val="22"/>
        </w:rPr>
      </w:pPr>
      <w:r w:rsidRPr="00017524">
        <w:rPr>
          <w:rFonts w:ascii="Calibri" w:hAnsi="Calibri" w:cs="Calibri"/>
          <w:sz w:val="22"/>
          <w:szCs w:val="22"/>
        </w:rPr>
        <w:t xml:space="preserve">dois </w:t>
      </w:r>
      <w:r w:rsidR="0002368C" w:rsidRPr="00017524">
        <w:rPr>
          <w:rFonts w:ascii="Calibri" w:hAnsi="Calibri" w:cs="Calibri"/>
          <w:sz w:val="22"/>
          <w:szCs w:val="22"/>
        </w:rPr>
        <w:t>AUXILIARES</w:t>
      </w:r>
      <w:r w:rsidRPr="00017524">
        <w:rPr>
          <w:rFonts w:ascii="Calibri" w:hAnsi="Calibri" w:cs="Calibri"/>
          <w:sz w:val="22"/>
          <w:szCs w:val="22"/>
        </w:rPr>
        <w:t xml:space="preserve">, quando a ESCOLA empregar mais de 50 </w:t>
      </w:r>
      <w:r w:rsidR="0002368C" w:rsidRPr="00017524">
        <w:rPr>
          <w:rFonts w:ascii="Calibri" w:hAnsi="Calibri" w:cs="Calibri"/>
          <w:sz w:val="22"/>
          <w:szCs w:val="22"/>
        </w:rPr>
        <w:t>AUXILIARES</w:t>
      </w:r>
      <w:r w:rsidRPr="00017524">
        <w:rPr>
          <w:rFonts w:ascii="Calibri" w:hAnsi="Calibri" w:cs="Calibri"/>
          <w:sz w:val="22"/>
          <w:szCs w:val="22"/>
        </w:rPr>
        <w:t xml:space="preserve">. </w:t>
      </w:r>
    </w:p>
    <w:p w:rsidR="0011520E" w:rsidRPr="00017524" w:rsidRDefault="0011520E" w:rsidP="00322036">
      <w:pPr>
        <w:spacing w:before="120" w:line="320" w:lineRule="exact"/>
        <w:jc w:val="both"/>
        <w:rPr>
          <w:rFonts w:ascii="Calibri" w:hAnsi="Calibri" w:cs="Calibri"/>
          <w:sz w:val="22"/>
          <w:szCs w:val="22"/>
        </w:rPr>
      </w:pPr>
      <w:r w:rsidRPr="00017524">
        <w:rPr>
          <w:rFonts w:ascii="Calibri" w:hAnsi="Calibri" w:cs="Calibri"/>
          <w:b/>
          <w:bCs/>
          <w:sz w:val="22"/>
          <w:szCs w:val="22"/>
        </w:rPr>
        <w:t>Parágrafo único</w:t>
      </w:r>
      <w:r w:rsidRPr="00017524">
        <w:rPr>
          <w:rFonts w:ascii="Calibri" w:hAnsi="Calibri" w:cs="Calibri"/>
          <w:sz w:val="22"/>
          <w:szCs w:val="22"/>
        </w:rPr>
        <w:t xml:space="preserve"> - As ausências, limitadas em cada evento a dois dias úteis além do sábado, serão abonadas mediante apresentação de atestado de comparecimento fornecido pelo </w:t>
      </w:r>
      <w:r w:rsidR="0004080F" w:rsidRPr="00017524">
        <w:rPr>
          <w:rFonts w:ascii="Calibri" w:hAnsi="Calibri" w:cs="Calibri"/>
          <w:sz w:val="22"/>
          <w:szCs w:val="22"/>
        </w:rPr>
        <w:t>Sindicato</w:t>
      </w:r>
      <w:r w:rsidR="006C0670" w:rsidRPr="00017524">
        <w:rPr>
          <w:rFonts w:ascii="Calibri" w:hAnsi="Calibri" w:cs="Calibri"/>
          <w:sz w:val="22"/>
          <w:szCs w:val="22"/>
        </w:rPr>
        <w:t xml:space="preserve"> ou pela Federação.</w:t>
      </w:r>
    </w:p>
    <w:p w:rsidR="0002368C" w:rsidRPr="00017524" w:rsidRDefault="00DE5E68" w:rsidP="00322036">
      <w:pPr>
        <w:spacing w:before="240" w:line="320" w:lineRule="exact"/>
        <w:jc w:val="both"/>
        <w:rPr>
          <w:rFonts w:ascii="Calibri" w:hAnsi="Calibri" w:cs="Arial"/>
          <w:b/>
          <w:bCs/>
          <w:sz w:val="22"/>
          <w:szCs w:val="22"/>
        </w:rPr>
      </w:pPr>
      <w:r w:rsidRPr="00017524">
        <w:rPr>
          <w:rFonts w:ascii="Calibri" w:hAnsi="Calibri" w:cs="Arial"/>
          <w:b/>
          <w:bCs/>
          <w:sz w:val="22"/>
          <w:szCs w:val="22"/>
        </w:rPr>
        <w:t>48</w:t>
      </w:r>
      <w:r w:rsidR="0011520E" w:rsidRPr="00017524">
        <w:rPr>
          <w:rFonts w:ascii="Calibri" w:hAnsi="Calibri" w:cs="Arial"/>
          <w:b/>
          <w:bCs/>
          <w:sz w:val="22"/>
          <w:szCs w:val="22"/>
        </w:rPr>
        <w:t>.</w:t>
      </w:r>
      <w:r w:rsidR="001B61D5" w:rsidRPr="00017524">
        <w:rPr>
          <w:rFonts w:ascii="Calibri" w:hAnsi="Calibri" w:cs="Arial"/>
          <w:b/>
          <w:bCs/>
          <w:sz w:val="22"/>
          <w:szCs w:val="22"/>
        </w:rPr>
        <w:tab/>
      </w:r>
      <w:r w:rsidR="0002368C" w:rsidRPr="00017524">
        <w:rPr>
          <w:rFonts w:ascii="Calibri" w:hAnsi="Calibri" w:cs="Arial"/>
          <w:b/>
          <w:bCs/>
          <w:sz w:val="22"/>
          <w:szCs w:val="22"/>
        </w:rPr>
        <w:t>Contribuição assistencial patronal</w:t>
      </w:r>
    </w:p>
    <w:p w:rsidR="0002368C" w:rsidRPr="00017524" w:rsidRDefault="0002368C" w:rsidP="00322036">
      <w:pPr>
        <w:pStyle w:val="Recuodecorpodetexto"/>
        <w:spacing w:line="320" w:lineRule="exact"/>
        <w:ind w:firstLine="0"/>
        <w:rPr>
          <w:rFonts w:ascii="Calibri" w:hAnsi="Calibri" w:cs="Calibri"/>
          <w:sz w:val="22"/>
          <w:szCs w:val="22"/>
        </w:rPr>
      </w:pPr>
      <w:r w:rsidRPr="00017524">
        <w:rPr>
          <w:rFonts w:ascii="Calibri" w:hAnsi="Calibri" w:cs="Calibri"/>
          <w:sz w:val="22"/>
          <w:szCs w:val="22"/>
        </w:rPr>
        <w:t>Obriga-se a ESCOLA, associada ou não, a promover nos meses e valores que forem aprovados pela Assembleia Geral, o recolhimento das contribuições, na forma das instruções que forem, então, divulgadas, por meio de guias próprias acompanhadas das competentes relações nominais e valores devidos e declarações dos mantenedores, consignando a exatidão do recolhimento em relação ao valor bruto da folha de pagamento, em favor da entidade sindical patronal. Essas importâncias correspondem à contribuição assistencial, destinada à manutenção, ampliação e criação dos diversos serviços assistenciais, na conformidade do deliberado pela Assembleia Geral Extraordinária.</w:t>
      </w:r>
    </w:p>
    <w:p w:rsidR="0002368C" w:rsidRDefault="0002368C" w:rsidP="00E24A2D">
      <w:pPr>
        <w:spacing w:before="120" w:line="320" w:lineRule="exact"/>
        <w:jc w:val="both"/>
        <w:rPr>
          <w:rFonts w:ascii="Calibri" w:hAnsi="Calibri" w:cs="Calibri"/>
          <w:sz w:val="22"/>
          <w:szCs w:val="22"/>
        </w:rPr>
      </w:pPr>
      <w:r w:rsidRPr="00017524">
        <w:rPr>
          <w:rFonts w:ascii="Calibri" w:hAnsi="Calibri" w:cs="Calibri"/>
          <w:b/>
          <w:bCs/>
          <w:sz w:val="22"/>
          <w:szCs w:val="22"/>
        </w:rPr>
        <w:t>Parágrafo único -</w:t>
      </w:r>
      <w:r w:rsidRPr="00017524">
        <w:rPr>
          <w:rFonts w:ascii="Calibri" w:hAnsi="Calibri" w:cs="Calibri"/>
          <w:sz w:val="22"/>
          <w:szCs w:val="22"/>
        </w:rPr>
        <w:t xml:space="preserve"> Quando a ESCOLA deixar de efetuar o recolhimento da contribuição assistencial estabelecida nesta cláusula, ressalvados os casos de impedimento judicial, dentro do prazo e condições determinadas, incorrerá na obrigatoriedade do pagamento da referida contribuição acrescida de multa de 10% (dez por cento), ressalvados, também, os casos de impedimento judicial.</w:t>
      </w:r>
    </w:p>
    <w:p w:rsidR="00672B60" w:rsidRPr="00017524" w:rsidRDefault="00672B60" w:rsidP="00E24A2D">
      <w:pPr>
        <w:spacing w:before="120" w:line="320" w:lineRule="exact"/>
        <w:jc w:val="both"/>
        <w:rPr>
          <w:rFonts w:ascii="Calibri" w:hAnsi="Calibri" w:cs="Arial"/>
          <w:b/>
          <w:bCs/>
          <w:sz w:val="22"/>
          <w:szCs w:val="22"/>
        </w:rPr>
      </w:pPr>
    </w:p>
    <w:p w:rsidR="0002368C" w:rsidRPr="00017524" w:rsidRDefault="00DE5E68" w:rsidP="001B61D5">
      <w:pPr>
        <w:spacing w:before="240" w:line="320" w:lineRule="exact"/>
        <w:jc w:val="both"/>
        <w:rPr>
          <w:rFonts w:ascii="Calibri" w:hAnsi="Calibri" w:cs="Arial"/>
          <w:bCs/>
          <w:i/>
          <w:sz w:val="22"/>
          <w:szCs w:val="22"/>
        </w:rPr>
      </w:pPr>
      <w:r w:rsidRPr="00017524">
        <w:rPr>
          <w:rFonts w:ascii="Calibri" w:hAnsi="Calibri" w:cs="Arial"/>
          <w:b/>
          <w:bCs/>
          <w:sz w:val="22"/>
          <w:szCs w:val="22"/>
        </w:rPr>
        <w:t>49</w:t>
      </w:r>
      <w:r w:rsidR="0002368C" w:rsidRPr="00017524">
        <w:rPr>
          <w:rFonts w:ascii="Calibri" w:hAnsi="Calibri" w:cs="Arial"/>
          <w:b/>
          <w:bCs/>
          <w:sz w:val="22"/>
          <w:szCs w:val="22"/>
        </w:rPr>
        <w:t>.</w:t>
      </w:r>
      <w:r w:rsidR="001B61D5" w:rsidRPr="00017524">
        <w:rPr>
          <w:rFonts w:ascii="Calibri" w:hAnsi="Calibri" w:cs="Arial"/>
          <w:b/>
          <w:bCs/>
          <w:sz w:val="22"/>
          <w:szCs w:val="22"/>
        </w:rPr>
        <w:tab/>
      </w:r>
      <w:r w:rsidR="0002368C" w:rsidRPr="00017524">
        <w:rPr>
          <w:rFonts w:ascii="Calibri" w:hAnsi="Calibri" w:cs="Arial"/>
          <w:b/>
          <w:bCs/>
          <w:sz w:val="22"/>
          <w:szCs w:val="22"/>
        </w:rPr>
        <w:t xml:space="preserve">Contribuição para o </w:t>
      </w:r>
      <w:r w:rsidR="0004080F" w:rsidRPr="00017524">
        <w:rPr>
          <w:rFonts w:ascii="Calibri" w:hAnsi="Calibri" w:cs="Arial"/>
          <w:b/>
          <w:bCs/>
          <w:sz w:val="22"/>
          <w:szCs w:val="22"/>
        </w:rPr>
        <w:t>s</w:t>
      </w:r>
      <w:r w:rsidR="0002368C" w:rsidRPr="00017524">
        <w:rPr>
          <w:rFonts w:ascii="Calibri" w:hAnsi="Calibri" w:cs="Arial"/>
          <w:b/>
          <w:bCs/>
          <w:sz w:val="22"/>
          <w:szCs w:val="22"/>
        </w:rPr>
        <w:t xml:space="preserve">indicato </w:t>
      </w:r>
    </w:p>
    <w:p w:rsidR="00672B60" w:rsidRPr="00382E09" w:rsidRDefault="00672B60" w:rsidP="00672B60">
      <w:pPr>
        <w:spacing w:before="120" w:line="320" w:lineRule="exact"/>
        <w:jc w:val="both"/>
        <w:rPr>
          <w:rFonts w:ascii="Calibri" w:hAnsi="Calibri" w:cs="Arial"/>
          <w:sz w:val="22"/>
          <w:szCs w:val="22"/>
        </w:rPr>
      </w:pPr>
      <w:r w:rsidRPr="00382E09">
        <w:rPr>
          <w:rFonts w:ascii="Calibri" w:hAnsi="Calibri" w:cs="Arial"/>
          <w:sz w:val="22"/>
          <w:szCs w:val="22"/>
        </w:rPr>
        <w:lastRenderedPageBreak/>
        <w:t xml:space="preserve">Obriga-se a ESCOLA, na vigência da presente Convenção, a promover o desconto na folha de pagamento de seus </w:t>
      </w:r>
      <w:r>
        <w:rPr>
          <w:rFonts w:ascii="Calibri" w:hAnsi="Calibri" w:cs="Arial"/>
          <w:sz w:val="22"/>
          <w:szCs w:val="22"/>
        </w:rPr>
        <w:t>AUXILIARES</w:t>
      </w:r>
      <w:r w:rsidRPr="00382E09">
        <w:rPr>
          <w:rFonts w:ascii="Calibri" w:hAnsi="Calibri" w:cs="Arial"/>
          <w:sz w:val="22"/>
          <w:szCs w:val="22"/>
        </w:rPr>
        <w:t xml:space="preserve">, sindicalizados e/ou filiados ou não, para recolhimento em favor da entidade sindical legalmente representativa da categoria dos </w:t>
      </w:r>
      <w:r>
        <w:rPr>
          <w:rFonts w:ascii="Calibri" w:hAnsi="Calibri" w:cs="Arial"/>
          <w:sz w:val="22"/>
          <w:szCs w:val="22"/>
        </w:rPr>
        <w:t>AUXILIARES</w:t>
      </w:r>
      <w:r w:rsidRPr="00382E09">
        <w:rPr>
          <w:rFonts w:ascii="Calibri" w:hAnsi="Calibri" w:cs="Arial"/>
          <w:sz w:val="22"/>
          <w:szCs w:val="22"/>
        </w:rPr>
        <w:t>, na base territorial conferida pela respectiva carta sindical ou pelo inciso I do artigo 8º da Constituição Federal, em conta especial, da importância correspondente ao percentual estabelecido ou que vier a ser estabelecido pela assembleia geral da categoria. A contribuição assistencial destina-se à criação, manutenção e ampliação dos serviços assistenciais do Sindicato, conforme deliberação da assembleia geral.</w:t>
      </w:r>
    </w:p>
    <w:p w:rsidR="00672B60" w:rsidRPr="00382E09" w:rsidRDefault="00672B60" w:rsidP="00672B60">
      <w:pPr>
        <w:spacing w:before="120" w:line="320" w:lineRule="exact"/>
        <w:jc w:val="both"/>
        <w:rPr>
          <w:rFonts w:ascii="Calibri" w:hAnsi="Calibri" w:cs="Arial"/>
          <w:sz w:val="22"/>
          <w:szCs w:val="22"/>
        </w:rPr>
      </w:pPr>
      <w:r w:rsidRPr="00382E09">
        <w:rPr>
          <w:rFonts w:ascii="Calibri" w:hAnsi="Calibri" w:cs="Arial"/>
          <w:sz w:val="22"/>
          <w:szCs w:val="22"/>
        </w:rPr>
        <w:t>Parágrafo primeiro – O Sindicato encaminhará ao Sindicato Patronal ou a FEEESP, no prazo de 15 (quinze) dias a contar da data da assinatura da presente Convenção, a ata da assembleia geral que deliberou sobre a contribuição assistencial, fixando o valor e o mês do desconto.</w:t>
      </w:r>
    </w:p>
    <w:p w:rsidR="00672B60" w:rsidRPr="00382E09" w:rsidRDefault="00672B60" w:rsidP="00672B60">
      <w:pPr>
        <w:spacing w:before="120" w:line="320" w:lineRule="exact"/>
        <w:jc w:val="both"/>
        <w:rPr>
          <w:rFonts w:ascii="Calibri" w:hAnsi="Calibri" w:cs="Arial"/>
          <w:sz w:val="22"/>
          <w:szCs w:val="22"/>
        </w:rPr>
      </w:pPr>
      <w:r w:rsidRPr="00382E09">
        <w:rPr>
          <w:rFonts w:ascii="Calibri" w:hAnsi="Calibri" w:cs="Arial"/>
          <w:b/>
          <w:sz w:val="22"/>
          <w:szCs w:val="22"/>
        </w:rPr>
        <w:t>Parágrafo segundo</w:t>
      </w:r>
      <w:r w:rsidRPr="00382E09">
        <w:rPr>
          <w:rFonts w:ascii="Calibri" w:hAnsi="Calibri" w:cs="Arial"/>
          <w:sz w:val="22"/>
          <w:szCs w:val="22"/>
        </w:rPr>
        <w:t xml:space="preserve"> – O recolhimento da contribuição assistencial será realizado obrigatoriamente pela própria ESCOLA, até o décimo dia dos meses subsequentes aos descontos, em guias fornecidas pelo Sindicato. As ESCOLAS estão obrigadas a enviar ao Sindicato, no prazo de 15 (quinze) dias a contar da data do vencimento, comprovante do recolhimento acompanhado da relação nominal dos </w:t>
      </w:r>
      <w:r>
        <w:rPr>
          <w:rFonts w:ascii="Calibri" w:hAnsi="Calibri" w:cs="Arial"/>
          <w:sz w:val="22"/>
          <w:szCs w:val="22"/>
        </w:rPr>
        <w:t>AUXILIARES</w:t>
      </w:r>
      <w:r w:rsidRPr="00382E09">
        <w:rPr>
          <w:rFonts w:ascii="Calibri" w:hAnsi="Calibri" w:cs="Arial"/>
          <w:sz w:val="22"/>
          <w:szCs w:val="22"/>
        </w:rPr>
        <w:t xml:space="preserve">, com os respectivos salários. </w:t>
      </w:r>
    </w:p>
    <w:p w:rsidR="00672B60" w:rsidRPr="00382E09" w:rsidRDefault="00672B60" w:rsidP="00672B60">
      <w:pPr>
        <w:spacing w:before="120" w:line="320" w:lineRule="exact"/>
        <w:jc w:val="both"/>
        <w:rPr>
          <w:rFonts w:ascii="Calibri" w:hAnsi="Calibri" w:cs="Arial"/>
          <w:sz w:val="22"/>
          <w:szCs w:val="22"/>
        </w:rPr>
      </w:pPr>
      <w:r w:rsidRPr="00382E09">
        <w:rPr>
          <w:rFonts w:ascii="Calibri" w:hAnsi="Calibri" w:cs="Arial"/>
          <w:b/>
          <w:sz w:val="22"/>
          <w:szCs w:val="22"/>
        </w:rPr>
        <w:t>Parágrafo terceiro</w:t>
      </w:r>
      <w:r w:rsidRPr="00382E09">
        <w:rPr>
          <w:rFonts w:ascii="Calibri" w:hAnsi="Calibri" w:cs="Arial"/>
          <w:sz w:val="22"/>
          <w:szCs w:val="22"/>
        </w:rPr>
        <w:t xml:space="preserve"> – Quando a ESCOLA deixar de efetuar o recolhimento da contribuição assistencial, dentro do prazo e condições determinadas no parágrafo primeiro, incorrerá na obrigatoriedade do pagamento da referida contribuição, acrescida de multa de 10% (dez por cento). O pagamento da multa é de integral responsabilidade da ESCOLA e não pode, de forma alguma e sob qualquer justificativa, incidir sobre os salários dos PROFESSORES.</w:t>
      </w:r>
    </w:p>
    <w:p w:rsidR="00672B60" w:rsidRDefault="00672B60" w:rsidP="00672B60">
      <w:pPr>
        <w:spacing w:before="120" w:line="320" w:lineRule="exact"/>
        <w:jc w:val="both"/>
        <w:rPr>
          <w:rFonts w:ascii="Calibri" w:hAnsi="Calibri" w:cs="Arial"/>
          <w:sz w:val="22"/>
          <w:szCs w:val="22"/>
        </w:rPr>
      </w:pPr>
      <w:r w:rsidRPr="00382E09">
        <w:rPr>
          <w:rFonts w:ascii="Calibri" w:hAnsi="Calibri" w:cs="Arial"/>
          <w:b/>
          <w:sz w:val="22"/>
          <w:szCs w:val="22"/>
        </w:rPr>
        <w:t>Parágrafo quarto</w:t>
      </w:r>
      <w:r w:rsidRPr="00382E09">
        <w:rPr>
          <w:rFonts w:ascii="Calibri" w:hAnsi="Calibri" w:cs="Arial"/>
          <w:sz w:val="22"/>
          <w:szCs w:val="22"/>
        </w:rPr>
        <w:t xml:space="preserve"> – Fica assegurado ao </w:t>
      </w:r>
      <w:r>
        <w:rPr>
          <w:rFonts w:ascii="Calibri" w:hAnsi="Calibri" w:cs="Arial"/>
          <w:sz w:val="22"/>
          <w:szCs w:val="22"/>
        </w:rPr>
        <w:t>AUXILIAR</w:t>
      </w:r>
      <w:r w:rsidRPr="00382E09">
        <w:rPr>
          <w:rFonts w:ascii="Calibri" w:hAnsi="Calibri" w:cs="Arial"/>
          <w:sz w:val="22"/>
          <w:szCs w:val="22"/>
        </w:rPr>
        <w:t xml:space="preserve"> o direito de oposição ao desconto da contribuição assistencial, a ser exercido, sem qualquer vício de vontade, de modo individual, pessoalmente, na sede do Sindicato,</w:t>
      </w:r>
      <w:r>
        <w:rPr>
          <w:rFonts w:ascii="Calibri" w:hAnsi="Calibri" w:cs="Arial"/>
          <w:sz w:val="22"/>
          <w:szCs w:val="22"/>
        </w:rPr>
        <w:t xml:space="preserve"> </w:t>
      </w:r>
      <w:r w:rsidRPr="00382E09">
        <w:rPr>
          <w:rFonts w:ascii="Calibri" w:hAnsi="Calibri" w:cs="Arial"/>
          <w:sz w:val="22"/>
          <w:szCs w:val="22"/>
        </w:rPr>
        <w:t>ou por meio de carta registrada encaminhada ao Sindicato profissional</w:t>
      </w:r>
      <w:r>
        <w:rPr>
          <w:rFonts w:ascii="Calibri" w:hAnsi="Calibri" w:cs="Arial"/>
          <w:sz w:val="22"/>
          <w:szCs w:val="22"/>
        </w:rPr>
        <w:t>,</w:t>
      </w:r>
      <w:r w:rsidRPr="00382E09">
        <w:rPr>
          <w:rFonts w:ascii="Calibri" w:hAnsi="Calibri" w:cs="Arial"/>
          <w:sz w:val="22"/>
          <w:szCs w:val="22"/>
        </w:rPr>
        <w:t xml:space="preserve"> contendo nome, CPF/MF do </w:t>
      </w:r>
      <w:r>
        <w:rPr>
          <w:rFonts w:ascii="Calibri" w:hAnsi="Calibri" w:cs="Arial"/>
          <w:sz w:val="22"/>
          <w:szCs w:val="22"/>
        </w:rPr>
        <w:t>AUXILIAR</w:t>
      </w:r>
      <w:r w:rsidRPr="00382E09">
        <w:rPr>
          <w:rFonts w:ascii="Calibri" w:hAnsi="Calibri" w:cs="Arial"/>
          <w:sz w:val="22"/>
          <w:szCs w:val="22"/>
        </w:rPr>
        <w:t>, nome e CNPJ/MF da instituição de ensino, com cópia à ESCOLA</w:t>
      </w:r>
      <w:r>
        <w:rPr>
          <w:rFonts w:ascii="Calibri" w:hAnsi="Calibri" w:cs="Arial"/>
          <w:sz w:val="22"/>
          <w:szCs w:val="22"/>
        </w:rPr>
        <w:t>.</w:t>
      </w:r>
    </w:p>
    <w:p w:rsidR="0011520E" w:rsidRPr="00017524" w:rsidRDefault="00DE5E68" w:rsidP="001B61D5">
      <w:pPr>
        <w:spacing w:before="240" w:line="320" w:lineRule="exact"/>
        <w:jc w:val="both"/>
        <w:rPr>
          <w:rFonts w:ascii="Calibri" w:hAnsi="Calibri" w:cs="Arial"/>
          <w:b/>
          <w:bCs/>
          <w:sz w:val="22"/>
          <w:szCs w:val="22"/>
        </w:rPr>
      </w:pPr>
      <w:r w:rsidRPr="00017524">
        <w:rPr>
          <w:rFonts w:ascii="Calibri" w:hAnsi="Calibri" w:cs="Arial"/>
          <w:b/>
          <w:bCs/>
          <w:sz w:val="22"/>
          <w:szCs w:val="22"/>
        </w:rPr>
        <w:t>50</w:t>
      </w:r>
      <w:r w:rsidR="0002368C" w:rsidRPr="00017524">
        <w:rPr>
          <w:rFonts w:ascii="Calibri" w:hAnsi="Calibri" w:cs="Arial"/>
          <w:b/>
          <w:bCs/>
          <w:sz w:val="22"/>
          <w:szCs w:val="22"/>
        </w:rPr>
        <w:t>.</w:t>
      </w:r>
      <w:r w:rsidR="0011520E" w:rsidRPr="00017524">
        <w:rPr>
          <w:rFonts w:ascii="Calibri" w:hAnsi="Calibri" w:cs="Arial"/>
          <w:b/>
          <w:bCs/>
          <w:sz w:val="22"/>
          <w:szCs w:val="22"/>
        </w:rPr>
        <w:tab/>
        <w:t>Relação nominal</w:t>
      </w:r>
    </w:p>
    <w:p w:rsidR="0011520E" w:rsidRPr="00017524" w:rsidRDefault="0011520E" w:rsidP="001B61D5">
      <w:pPr>
        <w:spacing w:line="320" w:lineRule="exact"/>
        <w:jc w:val="both"/>
        <w:rPr>
          <w:rFonts w:ascii="Calibri" w:hAnsi="Calibri" w:cs="Calibri"/>
          <w:sz w:val="22"/>
          <w:szCs w:val="22"/>
        </w:rPr>
      </w:pPr>
      <w:r w:rsidRPr="00017524">
        <w:rPr>
          <w:rFonts w:ascii="Calibri" w:hAnsi="Calibri" w:cs="Calibri"/>
          <w:sz w:val="22"/>
          <w:szCs w:val="22"/>
        </w:rPr>
        <w:t>A cada período de um ano de vigência da presente Convenção, em cumprimento aos precedentes normativos nº 41 e nº 111 do Egrégio Tribunal Superior Trabalho, e da Nota Técnica/SRT/</w:t>
      </w:r>
      <w:r w:rsidR="00DE5E68" w:rsidRPr="00017524">
        <w:rPr>
          <w:rFonts w:ascii="Calibri" w:hAnsi="Calibri" w:cs="Calibri"/>
          <w:sz w:val="22"/>
          <w:szCs w:val="22"/>
        </w:rPr>
        <w:t>M</w:t>
      </w:r>
      <w:r w:rsidRPr="00017524">
        <w:rPr>
          <w:rFonts w:ascii="Calibri" w:hAnsi="Calibri" w:cs="Calibri"/>
          <w:sz w:val="22"/>
          <w:szCs w:val="22"/>
        </w:rPr>
        <w:t xml:space="preserve">TE nº 202/2009, </w:t>
      </w:r>
      <w:r w:rsidR="003C7050" w:rsidRPr="00017524">
        <w:rPr>
          <w:rFonts w:ascii="Calibri" w:hAnsi="Calibri" w:cs="Calibri"/>
          <w:sz w:val="22"/>
          <w:szCs w:val="22"/>
        </w:rPr>
        <w:t>a ESCOLA está obrigada a encaminhar ao S</w:t>
      </w:r>
      <w:r w:rsidR="00B020A3" w:rsidRPr="00017524">
        <w:rPr>
          <w:rFonts w:ascii="Calibri" w:hAnsi="Calibri" w:cs="Calibri"/>
          <w:sz w:val="22"/>
          <w:szCs w:val="22"/>
        </w:rPr>
        <w:t>indicato</w:t>
      </w:r>
      <w:r w:rsidR="003C7050" w:rsidRPr="00017524">
        <w:rPr>
          <w:rFonts w:ascii="Calibri" w:hAnsi="Calibri" w:cs="Calibri"/>
          <w:sz w:val="22"/>
          <w:szCs w:val="22"/>
        </w:rPr>
        <w:t xml:space="preserve"> ou à F</w:t>
      </w:r>
      <w:r w:rsidR="00B020A3" w:rsidRPr="00017524">
        <w:rPr>
          <w:rFonts w:ascii="Calibri" w:hAnsi="Calibri" w:cs="Calibri"/>
          <w:sz w:val="22"/>
          <w:szCs w:val="22"/>
        </w:rPr>
        <w:t>ederação</w:t>
      </w:r>
      <w:r w:rsidR="003C7050" w:rsidRPr="00017524">
        <w:rPr>
          <w:rFonts w:ascii="Calibri" w:hAnsi="Calibri" w:cs="Calibri"/>
          <w:sz w:val="22"/>
          <w:szCs w:val="22"/>
        </w:rPr>
        <w:t xml:space="preserve"> relação nominal dos </w:t>
      </w:r>
      <w:r w:rsidR="003C7050" w:rsidRPr="00017524">
        <w:rPr>
          <w:rFonts w:ascii="Calibri" w:hAnsi="Calibri" w:cs="Calibri"/>
          <w:caps/>
          <w:sz w:val="22"/>
          <w:szCs w:val="22"/>
        </w:rPr>
        <w:t>AUXILIARES</w:t>
      </w:r>
      <w:r w:rsidR="003C7050" w:rsidRPr="00017524">
        <w:rPr>
          <w:rFonts w:ascii="Calibri" w:hAnsi="Calibri" w:cs="Calibri"/>
          <w:sz w:val="22"/>
          <w:szCs w:val="22"/>
        </w:rPr>
        <w:t xml:space="preserve"> que integram os seus quadros de funcionários, com CPF e com o respectivo número de inscrição no Programa de Integração Social – PIS, acompanhada dos valores da remuneração mensal, dos descontos previdenciários e legais, inclusive do desconto da contribuição sindical e das guias da contribuição sindical.</w:t>
      </w:r>
      <w:r w:rsidRPr="00017524">
        <w:rPr>
          <w:rFonts w:ascii="Calibri" w:hAnsi="Calibri" w:cs="Calibri"/>
          <w:sz w:val="22"/>
          <w:szCs w:val="22"/>
        </w:rPr>
        <w:t xml:space="preserve"> </w:t>
      </w:r>
      <w:r w:rsidR="006C0670" w:rsidRPr="00017524">
        <w:rPr>
          <w:rFonts w:ascii="Calibri" w:hAnsi="Calibri" w:cs="Calibri"/>
          <w:sz w:val="22"/>
          <w:szCs w:val="22"/>
        </w:rPr>
        <w:t xml:space="preserve">Nos dois anos de vigência da presente Convenção, o prazo limite é 31 de maio de </w:t>
      </w:r>
      <w:r w:rsidR="00AD1FF9" w:rsidRPr="00017524">
        <w:rPr>
          <w:rFonts w:ascii="Calibri" w:hAnsi="Calibri" w:cs="Calibri"/>
          <w:sz w:val="22"/>
          <w:szCs w:val="22"/>
        </w:rPr>
        <w:t>2016</w:t>
      </w:r>
      <w:r w:rsidR="006C0670" w:rsidRPr="00017524">
        <w:rPr>
          <w:rFonts w:ascii="Calibri" w:hAnsi="Calibri" w:cs="Calibri"/>
          <w:sz w:val="22"/>
          <w:szCs w:val="22"/>
        </w:rPr>
        <w:t xml:space="preserve"> e de </w:t>
      </w:r>
      <w:r w:rsidR="00AD1FF9" w:rsidRPr="00017524">
        <w:rPr>
          <w:rFonts w:ascii="Calibri" w:hAnsi="Calibri" w:cs="Calibri"/>
          <w:sz w:val="22"/>
          <w:szCs w:val="22"/>
        </w:rPr>
        <w:t>2017</w:t>
      </w:r>
      <w:r w:rsidR="006C0670" w:rsidRPr="00017524">
        <w:rPr>
          <w:rFonts w:ascii="Calibri" w:hAnsi="Calibri" w:cs="Calibri"/>
          <w:sz w:val="22"/>
          <w:szCs w:val="22"/>
        </w:rPr>
        <w:t>.</w:t>
      </w:r>
      <w:r w:rsidR="00AC40F8" w:rsidRPr="00017524">
        <w:rPr>
          <w:rFonts w:ascii="Calibri" w:hAnsi="Calibri" w:cs="Calibri"/>
          <w:sz w:val="22"/>
          <w:szCs w:val="22"/>
        </w:rPr>
        <w:t xml:space="preserve"> </w:t>
      </w:r>
      <w:r w:rsidRPr="00017524">
        <w:rPr>
          <w:rFonts w:ascii="Calibri" w:hAnsi="Calibri" w:cs="Calibri"/>
          <w:sz w:val="22"/>
          <w:szCs w:val="22"/>
        </w:rPr>
        <w:t xml:space="preserve">A relação poderá ser enviada por meio magnético ou pela internet, ou </w:t>
      </w:r>
      <w:r w:rsidR="003F6C12" w:rsidRPr="00017524">
        <w:rPr>
          <w:rFonts w:ascii="Calibri" w:hAnsi="Calibri" w:cs="Calibri"/>
          <w:sz w:val="22"/>
          <w:szCs w:val="22"/>
        </w:rPr>
        <w:t xml:space="preserve">poderá </w:t>
      </w:r>
      <w:r w:rsidRPr="00017524">
        <w:rPr>
          <w:rFonts w:ascii="Calibri" w:hAnsi="Calibri" w:cs="Calibri"/>
          <w:sz w:val="22"/>
          <w:szCs w:val="22"/>
        </w:rPr>
        <w:t>ainda ser encaminhada cópia da folha de pagamentos do mês relativo ao desconto da contribuição sindical.</w:t>
      </w:r>
    </w:p>
    <w:p w:rsidR="0011520E" w:rsidRPr="00017524" w:rsidRDefault="00CB0DC8" w:rsidP="00322036">
      <w:pPr>
        <w:spacing w:before="240" w:line="300" w:lineRule="exact"/>
        <w:jc w:val="both"/>
        <w:rPr>
          <w:rFonts w:ascii="Calibri" w:hAnsi="Calibri" w:cs="Arial"/>
          <w:b/>
          <w:bCs/>
          <w:sz w:val="22"/>
          <w:szCs w:val="22"/>
        </w:rPr>
      </w:pPr>
      <w:r w:rsidRPr="00017524">
        <w:rPr>
          <w:rFonts w:ascii="Calibri" w:hAnsi="Calibri" w:cs="Arial"/>
          <w:b/>
          <w:bCs/>
          <w:sz w:val="22"/>
          <w:szCs w:val="22"/>
        </w:rPr>
        <w:t>51</w:t>
      </w:r>
      <w:r w:rsidR="0011520E" w:rsidRPr="00017524">
        <w:rPr>
          <w:rFonts w:ascii="Calibri" w:hAnsi="Calibri" w:cs="Arial"/>
          <w:b/>
          <w:bCs/>
          <w:sz w:val="22"/>
          <w:szCs w:val="22"/>
        </w:rPr>
        <w:t>.</w:t>
      </w:r>
      <w:r w:rsidR="0011520E" w:rsidRPr="00017524">
        <w:rPr>
          <w:rFonts w:ascii="Calibri" w:hAnsi="Calibri" w:cs="Arial"/>
          <w:b/>
          <w:bCs/>
          <w:sz w:val="22"/>
          <w:szCs w:val="22"/>
        </w:rPr>
        <w:tab/>
        <w:t>Desconto em folha de pagamento – mensalidade associativa</w:t>
      </w:r>
    </w:p>
    <w:p w:rsidR="0011520E" w:rsidRPr="00017524" w:rsidRDefault="0011520E" w:rsidP="00322036">
      <w:pPr>
        <w:pStyle w:val="Recuodecorpodetexto2"/>
        <w:spacing w:line="300" w:lineRule="exact"/>
        <w:ind w:left="0"/>
        <w:rPr>
          <w:rFonts w:ascii="Calibri" w:hAnsi="Calibri" w:cs="Calibri"/>
          <w:sz w:val="22"/>
          <w:szCs w:val="22"/>
        </w:rPr>
      </w:pPr>
      <w:r w:rsidRPr="00017524">
        <w:rPr>
          <w:rFonts w:ascii="Calibri" w:hAnsi="Calibri" w:cs="Calibri"/>
          <w:sz w:val="22"/>
          <w:szCs w:val="22"/>
        </w:rPr>
        <w:t xml:space="preserve">O desconto em folha de pagamento somente poderá ser realizado, mediante autorização do </w:t>
      </w:r>
      <w:r w:rsidR="00E30FB7" w:rsidRPr="00017524">
        <w:rPr>
          <w:rFonts w:ascii="Calibri" w:hAnsi="Calibri" w:cs="Calibri"/>
          <w:sz w:val="22"/>
          <w:szCs w:val="22"/>
        </w:rPr>
        <w:t>AUXILIAR</w:t>
      </w:r>
      <w:r w:rsidRPr="00017524">
        <w:rPr>
          <w:rFonts w:ascii="Calibri" w:hAnsi="Calibri" w:cs="Calibri"/>
          <w:sz w:val="22"/>
          <w:szCs w:val="22"/>
        </w:rPr>
        <w:t xml:space="preserve">, nos termos dos artigos 462 e 545 da CLT, quando os valores forem destinados ao custeio de prêmios de seguro, planos de saúde, mensalidade associativa sindical ou outras que constem da sua expressa autorização, desde que não haja previsão expressa de desconto na </w:t>
      </w:r>
      <w:r w:rsidRPr="00017524">
        <w:rPr>
          <w:rFonts w:ascii="Calibri" w:hAnsi="Calibri" w:cs="Calibri"/>
          <w:sz w:val="22"/>
          <w:szCs w:val="22"/>
        </w:rPr>
        <w:lastRenderedPageBreak/>
        <w:t xml:space="preserve">presente Convenção Coletiva. </w:t>
      </w:r>
      <w:r w:rsidR="00187C1D" w:rsidRPr="00017524">
        <w:rPr>
          <w:rFonts w:ascii="Calibri" w:hAnsi="Calibri" w:cs="Calibri"/>
          <w:sz w:val="22"/>
          <w:szCs w:val="22"/>
        </w:rPr>
        <w:t>Quando cobrada, a</w:t>
      </w:r>
      <w:r w:rsidRPr="00017524">
        <w:rPr>
          <w:rFonts w:ascii="Calibri" w:hAnsi="Calibri" w:cs="Calibri"/>
          <w:sz w:val="22"/>
          <w:szCs w:val="22"/>
        </w:rPr>
        <w:t xml:space="preserve"> ESCOLA se obriga a repassar ao </w:t>
      </w:r>
      <w:r w:rsidR="00675659" w:rsidRPr="00017524">
        <w:rPr>
          <w:rFonts w:ascii="Calibri" w:hAnsi="Calibri" w:cs="Calibri"/>
          <w:sz w:val="22"/>
          <w:szCs w:val="22"/>
        </w:rPr>
        <w:t>S</w:t>
      </w:r>
      <w:r w:rsidR="00904C62" w:rsidRPr="00017524">
        <w:rPr>
          <w:rFonts w:ascii="Calibri" w:hAnsi="Calibri" w:cs="Calibri"/>
          <w:sz w:val="22"/>
          <w:szCs w:val="22"/>
        </w:rPr>
        <w:t>indicato</w:t>
      </w:r>
      <w:r w:rsidRPr="00017524">
        <w:rPr>
          <w:rFonts w:ascii="Calibri" w:hAnsi="Calibri" w:cs="Calibri"/>
          <w:sz w:val="22"/>
          <w:szCs w:val="22"/>
        </w:rPr>
        <w:t xml:space="preserve">, no prazo máximo de 10 (dez) dias após </w:t>
      </w:r>
      <w:r w:rsidR="00675659" w:rsidRPr="00017524">
        <w:rPr>
          <w:rFonts w:ascii="Calibri" w:hAnsi="Calibri" w:cs="Calibri"/>
          <w:sz w:val="22"/>
          <w:szCs w:val="22"/>
        </w:rPr>
        <w:t>a data d</w:t>
      </w:r>
      <w:r w:rsidRPr="00017524">
        <w:rPr>
          <w:rFonts w:ascii="Calibri" w:hAnsi="Calibri" w:cs="Calibri"/>
          <w:sz w:val="22"/>
          <w:szCs w:val="22"/>
        </w:rPr>
        <w:t>o pagamento mensal, os valores correspondentes ao desconto das mensalidades associativas.</w:t>
      </w:r>
    </w:p>
    <w:p w:rsidR="0011520E" w:rsidRPr="00017524" w:rsidRDefault="0011520E" w:rsidP="00322036">
      <w:pPr>
        <w:spacing w:before="240" w:line="300" w:lineRule="exact"/>
        <w:jc w:val="both"/>
        <w:rPr>
          <w:rFonts w:ascii="Calibri" w:hAnsi="Calibri" w:cs="Arial"/>
          <w:b/>
          <w:bCs/>
          <w:sz w:val="22"/>
          <w:szCs w:val="22"/>
        </w:rPr>
      </w:pPr>
      <w:r w:rsidRPr="00017524">
        <w:rPr>
          <w:rFonts w:ascii="Calibri" w:hAnsi="Calibri" w:cs="Arial"/>
          <w:b/>
          <w:bCs/>
          <w:sz w:val="22"/>
          <w:szCs w:val="22"/>
        </w:rPr>
        <w:t>5</w:t>
      </w:r>
      <w:r w:rsidR="00187C1D" w:rsidRPr="00017524">
        <w:rPr>
          <w:rFonts w:ascii="Calibri" w:hAnsi="Calibri" w:cs="Arial"/>
          <w:b/>
          <w:bCs/>
          <w:sz w:val="22"/>
          <w:szCs w:val="22"/>
        </w:rPr>
        <w:t>2</w:t>
      </w:r>
      <w:r w:rsidRPr="00017524">
        <w:rPr>
          <w:rFonts w:ascii="Calibri" w:hAnsi="Calibri" w:cs="Arial"/>
          <w:b/>
          <w:bCs/>
          <w:sz w:val="22"/>
          <w:szCs w:val="22"/>
        </w:rPr>
        <w:t>.</w:t>
      </w:r>
      <w:r w:rsidRPr="00017524">
        <w:rPr>
          <w:rFonts w:ascii="Calibri" w:hAnsi="Calibri" w:cs="Arial"/>
          <w:b/>
          <w:bCs/>
          <w:sz w:val="22"/>
          <w:szCs w:val="22"/>
        </w:rPr>
        <w:tab/>
        <w:t xml:space="preserve">Acordos </w:t>
      </w:r>
      <w:r w:rsidR="008F409C" w:rsidRPr="00017524">
        <w:rPr>
          <w:rFonts w:ascii="Calibri" w:hAnsi="Calibri" w:cs="Arial"/>
          <w:b/>
          <w:bCs/>
          <w:sz w:val="22"/>
          <w:szCs w:val="22"/>
        </w:rPr>
        <w:t>c</w:t>
      </w:r>
      <w:r w:rsidR="00675659" w:rsidRPr="00017524">
        <w:rPr>
          <w:rFonts w:ascii="Calibri" w:hAnsi="Calibri" w:cs="Arial"/>
          <w:b/>
          <w:bCs/>
          <w:sz w:val="22"/>
          <w:szCs w:val="22"/>
        </w:rPr>
        <w:t>oletivos</w:t>
      </w:r>
    </w:p>
    <w:p w:rsidR="00B60838" w:rsidRPr="00017524" w:rsidRDefault="00B60838" w:rsidP="00322036">
      <w:pPr>
        <w:pStyle w:val="Recuodecorpodetexto2"/>
        <w:spacing w:line="300" w:lineRule="exact"/>
        <w:ind w:left="0"/>
        <w:rPr>
          <w:rFonts w:ascii="Calibri" w:hAnsi="Calibri" w:cs="Calibri"/>
          <w:sz w:val="22"/>
          <w:szCs w:val="22"/>
        </w:rPr>
      </w:pPr>
      <w:r w:rsidRPr="00017524">
        <w:rPr>
          <w:rFonts w:ascii="Calibri" w:hAnsi="Calibri" w:cs="Calibri"/>
          <w:sz w:val="22"/>
          <w:szCs w:val="22"/>
        </w:rPr>
        <w:t xml:space="preserve">Ficam asseguradas as cláusulas mais favoráveis à Convenção existentes em cada ESCOLA, quando decorrerem de Acordos Coletivos de Trabalho celebrados entre o Sindicato profissional e a ESCOLA. </w:t>
      </w:r>
    </w:p>
    <w:p w:rsidR="00E92693" w:rsidRPr="00017524" w:rsidRDefault="0011520E" w:rsidP="00322036">
      <w:pPr>
        <w:pStyle w:val="Recuodecorpodetexto2"/>
        <w:spacing w:before="120" w:line="300" w:lineRule="exact"/>
        <w:ind w:left="0"/>
        <w:rPr>
          <w:rFonts w:ascii="Calibri" w:hAnsi="Calibri" w:cs="Calibri"/>
          <w:sz w:val="22"/>
          <w:szCs w:val="22"/>
        </w:rPr>
      </w:pPr>
      <w:r w:rsidRPr="00017524">
        <w:rPr>
          <w:rFonts w:ascii="Calibri" w:hAnsi="Calibri" w:cs="Calibri"/>
          <w:b/>
          <w:sz w:val="22"/>
          <w:szCs w:val="22"/>
        </w:rPr>
        <w:t>Parágrafo único</w:t>
      </w:r>
      <w:r w:rsidRPr="00017524">
        <w:rPr>
          <w:rFonts w:ascii="Calibri" w:hAnsi="Calibri" w:cs="Calibri"/>
          <w:sz w:val="22"/>
          <w:szCs w:val="22"/>
        </w:rPr>
        <w:t xml:space="preserve"> – Caso a ESCOLA tenha interesse, poderá solicitar que o </w:t>
      </w:r>
      <w:r w:rsidR="00675659" w:rsidRPr="00017524">
        <w:rPr>
          <w:rFonts w:ascii="Calibri" w:hAnsi="Calibri" w:cs="Calibri"/>
          <w:sz w:val="22"/>
          <w:szCs w:val="22"/>
        </w:rPr>
        <w:t>S</w:t>
      </w:r>
      <w:r w:rsidR="00904C62" w:rsidRPr="00017524">
        <w:rPr>
          <w:rFonts w:ascii="Calibri" w:hAnsi="Calibri" w:cs="Calibri"/>
          <w:sz w:val="22"/>
          <w:szCs w:val="22"/>
        </w:rPr>
        <w:t>inepe</w:t>
      </w:r>
      <w:r w:rsidR="00D40723" w:rsidRPr="00017524">
        <w:rPr>
          <w:rFonts w:ascii="Calibri" w:hAnsi="Calibri" w:cs="Calibri"/>
          <w:sz w:val="22"/>
          <w:szCs w:val="22"/>
        </w:rPr>
        <w:t xml:space="preserve"> ou a </w:t>
      </w:r>
      <w:r w:rsidRPr="00017524">
        <w:rPr>
          <w:rFonts w:ascii="Calibri" w:hAnsi="Calibri" w:cs="Calibri"/>
          <w:sz w:val="22"/>
          <w:szCs w:val="22"/>
        </w:rPr>
        <w:t>F</w:t>
      </w:r>
      <w:r w:rsidR="00904C62" w:rsidRPr="00017524">
        <w:rPr>
          <w:rFonts w:ascii="Calibri" w:hAnsi="Calibri" w:cs="Calibri"/>
          <w:sz w:val="22"/>
          <w:szCs w:val="22"/>
        </w:rPr>
        <w:t>eeesp</w:t>
      </w:r>
      <w:r w:rsidRPr="00017524">
        <w:rPr>
          <w:rFonts w:ascii="Calibri" w:hAnsi="Calibri" w:cs="Calibri"/>
          <w:sz w:val="22"/>
          <w:szCs w:val="22"/>
        </w:rPr>
        <w:t xml:space="preserve"> participem e sejam signatários do referido acordo.</w:t>
      </w:r>
    </w:p>
    <w:p w:rsidR="0011520E" w:rsidRPr="00017524" w:rsidRDefault="00D75E1A" w:rsidP="00322036">
      <w:pPr>
        <w:spacing w:before="240" w:line="300" w:lineRule="exact"/>
        <w:jc w:val="both"/>
        <w:rPr>
          <w:rFonts w:ascii="Calibri" w:hAnsi="Calibri" w:cs="Arial"/>
          <w:b/>
          <w:bCs/>
          <w:sz w:val="22"/>
          <w:szCs w:val="22"/>
        </w:rPr>
      </w:pPr>
      <w:r w:rsidRPr="00017524">
        <w:rPr>
          <w:rFonts w:ascii="Calibri" w:hAnsi="Calibri" w:cs="Arial"/>
          <w:b/>
          <w:bCs/>
          <w:sz w:val="22"/>
          <w:szCs w:val="22"/>
        </w:rPr>
        <w:t>5</w:t>
      </w:r>
      <w:r w:rsidR="00187C1D" w:rsidRPr="00017524">
        <w:rPr>
          <w:rFonts w:ascii="Calibri" w:hAnsi="Calibri" w:cs="Arial"/>
          <w:b/>
          <w:bCs/>
          <w:sz w:val="22"/>
          <w:szCs w:val="22"/>
        </w:rPr>
        <w:t>3</w:t>
      </w:r>
      <w:r w:rsidR="0011520E" w:rsidRPr="00017524">
        <w:rPr>
          <w:rFonts w:ascii="Calibri" w:hAnsi="Calibri" w:cs="Arial"/>
          <w:b/>
          <w:bCs/>
          <w:sz w:val="22"/>
          <w:szCs w:val="22"/>
        </w:rPr>
        <w:t>.</w:t>
      </w:r>
      <w:r w:rsidR="0011520E" w:rsidRPr="00017524">
        <w:rPr>
          <w:rFonts w:ascii="Calibri" w:hAnsi="Calibri" w:cs="Arial"/>
          <w:b/>
          <w:bCs/>
          <w:sz w:val="22"/>
          <w:szCs w:val="22"/>
        </w:rPr>
        <w:tab/>
        <w:t>Legalidade das entidades sindicais signatárias</w:t>
      </w:r>
    </w:p>
    <w:p w:rsidR="0011520E" w:rsidRPr="00017524" w:rsidRDefault="0011520E" w:rsidP="00322036">
      <w:pPr>
        <w:pStyle w:val="Recuodecorpodetexto2"/>
        <w:spacing w:line="300" w:lineRule="exact"/>
        <w:ind w:left="0"/>
        <w:rPr>
          <w:rFonts w:ascii="Calibri" w:hAnsi="Calibri" w:cs="Calibri"/>
          <w:sz w:val="22"/>
          <w:szCs w:val="22"/>
        </w:rPr>
      </w:pPr>
      <w:r w:rsidRPr="00017524">
        <w:rPr>
          <w:rFonts w:ascii="Calibri" w:hAnsi="Calibri" w:cs="Calibri"/>
          <w:sz w:val="22"/>
          <w:szCs w:val="22"/>
        </w:rPr>
        <w:t>Fica estabelecida a legalidade das entidades sindicais signatárias para promover perante a Jus</w:t>
      </w:r>
      <w:r w:rsidR="00904C62" w:rsidRPr="00017524">
        <w:rPr>
          <w:rFonts w:ascii="Calibri" w:hAnsi="Calibri" w:cs="Calibri"/>
          <w:sz w:val="22"/>
          <w:szCs w:val="22"/>
        </w:rPr>
        <w:t>tiça do Trabalho e o Foro Geral</w:t>
      </w:r>
      <w:r w:rsidRPr="00017524">
        <w:rPr>
          <w:rFonts w:ascii="Calibri" w:hAnsi="Calibri" w:cs="Calibri"/>
          <w:sz w:val="22"/>
          <w:szCs w:val="22"/>
        </w:rPr>
        <w:t xml:space="preserve"> ações plúrimas em nome dos </w:t>
      </w:r>
      <w:r w:rsidR="00E30FB7" w:rsidRPr="00017524">
        <w:rPr>
          <w:rFonts w:ascii="Calibri" w:hAnsi="Calibri" w:cs="Calibri"/>
          <w:sz w:val="22"/>
          <w:szCs w:val="22"/>
        </w:rPr>
        <w:t>AUXILIARES</w:t>
      </w:r>
      <w:r w:rsidRPr="00017524">
        <w:rPr>
          <w:rFonts w:ascii="Calibri" w:hAnsi="Calibri" w:cs="Calibri"/>
          <w:sz w:val="22"/>
          <w:szCs w:val="22"/>
        </w:rPr>
        <w:t>, em nome próprio, ou como parte interessada, ou ainda, como substituto processual nas ações coletivas, em caso de descumprimento de quaisquer cláusulas avençadas nesta Convenção.</w:t>
      </w:r>
    </w:p>
    <w:p w:rsidR="0097714B" w:rsidRPr="00017524" w:rsidRDefault="00187C1D" w:rsidP="00322036">
      <w:pPr>
        <w:spacing w:before="240" w:line="300" w:lineRule="exact"/>
        <w:jc w:val="both"/>
        <w:rPr>
          <w:rFonts w:ascii="Calibri" w:hAnsi="Calibri" w:cs="Arial"/>
          <w:b/>
          <w:bCs/>
          <w:sz w:val="22"/>
          <w:szCs w:val="22"/>
          <w:u w:val="single"/>
        </w:rPr>
      </w:pPr>
      <w:r w:rsidRPr="00017524">
        <w:rPr>
          <w:rFonts w:ascii="Calibri" w:hAnsi="Calibri" w:cs="Arial"/>
          <w:b/>
          <w:bCs/>
          <w:sz w:val="22"/>
          <w:szCs w:val="22"/>
        </w:rPr>
        <w:t>54</w:t>
      </w:r>
      <w:r w:rsidR="0011520E" w:rsidRPr="00017524">
        <w:rPr>
          <w:rFonts w:ascii="Calibri" w:hAnsi="Calibri" w:cs="Arial"/>
          <w:b/>
          <w:bCs/>
          <w:sz w:val="22"/>
          <w:szCs w:val="22"/>
        </w:rPr>
        <w:t>.</w:t>
      </w:r>
      <w:r w:rsidR="0011520E" w:rsidRPr="00017524">
        <w:rPr>
          <w:rFonts w:ascii="Calibri" w:hAnsi="Calibri" w:cs="Arial"/>
          <w:bCs/>
          <w:sz w:val="22"/>
          <w:szCs w:val="22"/>
        </w:rPr>
        <w:tab/>
      </w:r>
      <w:r w:rsidR="008F409C" w:rsidRPr="00017524">
        <w:rPr>
          <w:rFonts w:ascii="Calibri" w:hAnsi="Calibri" w:cs="Arial"/>
          <w:b/>
          <w:bCs/>
          <w:sz w:val="22"/>
          <w:szCs w:val="22"/>
        </w:rPr>
        <w:t>Comissão permanente de n</w:t>
      </w:r>
      <w:r w:rsidR="0097714B" w:rsidRPr="00017524">
        <w:rPr>
          <w:rFonts w:ascii="Calibri" w:hAnsi="Calibri" w:cs="Arial"/>
          <w:b/>
          <w:bCs/>
          <w:sz w:val="22"/>
          <w:szCs w:val="22"/>
        </w:rPr>
        <w:t>egociação</w:t>
      </w:r>
    </w:p>
    <w:p w:rsidR="0097714B" w:rsidRPr="00017524" w:rsidRDefault="0097714B" w:rsidP="00322036">
      <w:pPr>
        <w:spacing w:line="300" w:lineRule="exact"/>
        <w:jc w:val="both"/>
        <w:rPr>
          <w:rFonts w:ascii="Calibri" w:hAnsi="Calibri" w:cs="Arial"/>
          <w:sz w:val="22"/>
          <w:szCs w:val="22"/>
        </w:rPr>
      </w:pPr>
      <w:r w:rsidRPr="00017524">
        <w:rPr>
          <w:rFonts w:ascii="Calibri" w:hAnsi="Calibri" w:cs="Arial"/>
          <w:sz w:val="22"/>
          <w:szCs w:val="22"/>
        </w:rPr>
        <w:t xml:space="preserve">Fica mantida a Comissão Permanente de Negociação formada paritariamente por representantes das </w:t>
      </w:r>
      <w:r w:rsidR="00FE6304" w:rsidRPr="00017524">
        <w:rPr>
          <w:rFonts w:ascii="Calibri" w:hAnsi="Calibri" w:cs="Arial"/>
          <w:sz w:val="22"/>
          <w:szCs w:val="22"/>
        </w:rPr>
        <w:t>e</w:t>
      </w:r>
      <w:r w:rsidRPr="00017524">
        <w:rPr>
          <w:rFonts w:ascii="Calibri" w:hAnsi="Calibri" w:cs="Arial"/>
          <w:sz w:val="22"/>
          <w:szCs w:val="22"/>
        </w:rPr>
        <w:t xml:space="preserve">ntidades </w:t>
      </w:r>
      <w:r w:rsidR="00FE6304" w:rsidRPr="00017524">
        <w:rPr>
          <w:rFonts w:ascii="Calibri" w:hAnsi="Calibri" w:cs="Arial"/>
          <w:sz w:val="22"/>
          <w:szCs w:val="22"/>
        </w:rPr>
        <w:t>s</w:t>
      </w:r>
      <w:r w:rsidRPr="00017524">
        <w:rPr>
          <w:rFonts w:ascii="Calibri" w:hAnsi="Calibri" w:cs="Arial"/>
          <w:sz w:val="22"/>
          <w:szCs w:val="22"/>
        </w:rPr>
        <w:t>indicais profissiona</w:t>
      </w:r>
      <w:r w:rsidR="00FE6304" w:rsidRPr="00017524">
        <w:rPr>
          <w:rFonts w:ascii="Calibri" w:hAnsi="Calibri" w:cs="Arial"/>
          <w:sz w:val="22"/>
          <w:szCs w:val="22"/>
        </w:rPr>
        <w:t>l</w:t>
      </w:r>
      <w:r w:rsidRPr="00017524">
        <w:rPr>
          <w:rFonts w:ascii="Calibri" w:hAnsi="Calibri" w:cs="Arial"/>
          <w:sz w:val="22"/>
          <w:szCs w:val="22"/>
        </w:rPr>
        <w:t xml:space="preserve"> e econômica, com o objetivo de: </w:t>
      </w:r>
      <w:r w:rsidRPr="00017524">
        <w:rPr>
          <w:rFonts w:ascii="Calibri" w:hAnsi="Calibri" w:cs="Arial"/>
          <w:b/>
          <w:bCs/>
          <w:sz w:val="22"/>
          <w:szCs w:val="22"/>
        </w:rPr>
        <w:t>a)</w:t>
      </w:r>
      <w:r w:rsidRPr="00017524">
        <w:rPr>
          <w:rFonts w:ascii="Calibri" w:hAnsi="Calibri" w:cs="Arial"/>
          <w:sz w:val="22"/>
          <w:szCs w:val="22"/>
        </w:rPr>
        <w:t xml:space="preserve"> fiscalizar o cumprimento das cláusulas vigentes; </w:t>
      </w:r>
      <w:r w:rsidR="00E75A0E" w:rsidRPr="00017524">
        <w:rPr>
          <w:rFonts w:ascii="Calibri" w:hAnsi="Calibri" w:cs="Arial"/>
          <w:b/>
          <w:bCs/>
          <w:sz w:val="22"/>
          <w:szCs w:val="22"/>
        </w:rPr>
        <w:t>b</w:t>
      </w:r>
      <w:r w:rsidRPr="00017524">
        <w:rPr>
          <w:rFonts w:ascii="Calibri" w:hAnsi="Calibri" w:cs="Arial"/>
          <w:b/>
          <w:bCs/>
          <w:sz w:val="22"/>
          <w:szCs w:val="22"/>
        </w:rPr>
        <w:t>)</w:t>
      </w:r>
      <w:r w:rsidRPr="00017524">
        <w:rPr>
          <w:rFonts w:ascii="Calibri" w:hAnsi="Calibri" w:cs="Arial"/>
          <w:sz w:val="22"/>
          <w:szCs w:val="22"/>
        </w:rPr>
        <w:t xml:space="preserve"> propor alternativas de entendimento para eventuais divergências de interpretação das cláusulas da presente Convenção; </w:t>
      </w:r>
      <w:r w:rsidR="00E75A0E" w:rsidRPr="00017524">
        <w:rPr>
          <w:rFonts w:ascii="Calibri" w:hAnsi="Calibri" w:cs="Arial"/>
          <w:b/>
          <w:bCs/>
          <w:sz w:val="22"/>
          <w:szCs w:val="22"/>
        </w:rPr>
        <w:t>c</w:t>
      </w:r>
      <w:r w:rsidRPr="00017524">
        <w:rPr>
          <w:rFonts w:ascii="Calibri" w:hAnsi="Calibri" w:cs="Arial"/>
          <w:b/>
          <w:bCs/>
          <w:sz w:val="22"/>
          <w:szCs w:val="22"/>
        </w:rPr>
        <w:t>)</w:t>
      </w:r>
      <w:r w:rsidRPr="00017524">
        <w:rPr>
          <w:rFonts w:ascii="Calibri" w:hAnsi="Calibri" w:cs="Arial"/>
          <w:sz w:val="22"/>
          <w:szCs w:val="22"/>
        </w:rPr>
        <w:t xml:space="preserve"> discutir questões não contempladas na norma coletiva</w:t>
      </w:r>
      <w:r w:rsidR="00906A95" w:rsidRPr="00017524">
        <w:rPr>
          <w:rFonts w:ascii="Calibri" w:hAnsi="Calibri" w:cs="Arial"/>
          <w:sz w:val="22"/>
          <w:szCs w:val="22"/>
        </w:rPr>
        <w:t>.</w:t>
      </w:r>
    </w:p>
    <w:p w:rsidR="00827022" w:rsidRPr="00017524" w:rsidRDefault="0097714B" w:rsidP="00322036">
      <w:pPr>
        <w:spacing w:before="120" w:line="300" w:lineRule="exact"/>
        <w:jc w:val="both"/>
        <w:rPr>
          <w:rFonts w:ascii="Calibri" w:hAnsi="Calibri" w:cs="Arial"/>
          <w:bCs/>
          <w:sz w:val="22"/>
          <w:szCs w:val="22"/>
        </w:rPr>
      </w:pPr>
      <w:r w:rsidRPr="00017524">
        <w:rPr>
          <w:rFonts w:ascii="Calibri" w:hAnsi="Calibri" w:cs="Arial"/>
          <w:b/>
          <w:bCs/>
          <w:sz w:val="22"/>
          <w:szCs w:val="22"/>
        </w:rPr>
        <w:t xml:space="preserve">Parágrafo </w:t>
      </w:r>
      <w:r w:rsidR="00827022" w:rsidRPr="00017524">
        <w:rPr>
          <w:rFonts w:ascii="Calibri" w:hAnsi="Calibri" w:cs="Arial"/>
          <w:b/>
          <w:bCs/>
          <w:sz w:val="22"/>
          <w:szCs w:val="22"/>
        </w:rPr>
        <w:t>único</w:t>
      </w:r>
      <w:r w:rsidR="00D85E6A" w:rsidRPr="00017524">
        <w:rPr>
          <w:rFonts w:ascii="Calibri" w:hAnsi="Calibri" w:cs="Arial"/>
          <w:b/>
          <w:bCs/>
          <w:sz w:val="22"/>
          <w:szCs w:val="22"/>
        </w:rPr>
        <w:t xml:space="preserve"> – </w:t>
      </w:r>
      <w:r w:rsidR="00827022" w:rsidRPr="00017524">
        <w:rPr>
          <w:rFonts w:ascii="Calibri" w:hAnsi="Calibri" w:cs="Arial"/>
          <w:sz w:val="22"/>
          <w:szCs w:val="22"/>
        </w:rPr>
        <w:t>As entidades componentes da</w:t>
      </w:r>
      <w:r w:rsidR="00827022" w:rsidRPr="00017524">
        <w:rPr>
          <w:rFonts w:ascii="Calibri" w:hAnsi="Calibri" w:cs="Arial"/>
          <w:bCs/>
          <w:sz w:val="22"/>
          <w:szCs w:val="22"/>
        </w:rPr>
        <w:t xml:space="preserve"> </w:t>
      </w:r>
      <w:r w:rsidR="00827022" w:rsidRPr="00017524">
        <w:rPr>
          <w:rFonts w:ascii="Calibri" w:hAnsi="Calibri" w:cs="Arial"/>
          <w:sz w:val="22"/>
          <w:szCs w:val="22"/>
        </w:rPr>
        <w:t>Comissão Permanente de Negociação indicarão seus representantes, no prazo máximo de 30 (trinta) dias a contar da assinatura da presente Convenção.</w:t>
      </w:r>
    </w:p>
    <w:p w:rsidR="0011520E" w:rsidRPr="00017524" w:rsidRDefault="00F56BE1" w:rsidP="00322036">
      <w:pPr>
        <w:spacing w:before="240" w:line="300" w:lineRule="exact"/>
        <w:jc w:val="both"/>
        <w:rPr>
          <w:rFonts w:ascii="Calibri" w:hAnsi="Calibri" w:cs="Arial"/>
          <w:b/>
          <w:bCs/>
          <w:sz w:val="22"/>
          <w:szCs w:val="22"/>
        </w:rPr>
      </w:pPr>
      <w:r w:rsidRPr="00017524">
        <w:rPr>
          <w:rFonts w:ascii="Calibri" w:hAnsi="Calibri" w:cs="Arial"/>
          <w:b/>
          <w:bCs/>
          <w:sz w:val="22"/>
          <w:szCs w:val="22"/>
        </w:rPr>
        <w:t>5</w:t>
      </w:r>
      <w:r w:rsidR="00D85E6A" w:rsidRPr="00017524">
        <w:rPr>
          <w:rFonts w:ascii="Calibri" w:hAnsi="Calibri" w:cs="Arial"/>
          <w:b/>
          <w:bCs/>
          <w:sz w:val="22"/>
          <w:szCs w:val="22"/>
        </w:rPr>
        <w:t>5</w:t>
      </w:r>
      <w:r w:rsidR="0011520E" w:rsidRPr="00017524">
        <w:rPr>
          <w:rFonts w:ascii="Calibri" w:hAnsi="Calibri" w:cs="Arial"/>
          <w:b/>
          <w:bCs/>
          <w:sz w:val="22"/>
          <w:szCs w:val="22"/>
        </w:rPr>
        <w:t>.</w:t>
      </w:r>
      <w:r w:rsidR="0011520E" w:rsidRPr="00017524">
        <w:rPr>
          <w:rFonts w:ascii="Calibri" w:hAnsi="Calibri" w:cs="Arial"/>
          <w:b/>
          <w:bCs/>
          <w:sz w:val="22"/>
          <w:szCs w:val="22"/>
        </w:rPr>
        <w:tab/>
        <w:t>Foro conciliatório para solução de conflitos coletivos</w:t>
      </w:r>
    </w:p>
    <w:p w:rsidR="0011520E" w:rsidRPr="00017524" w:rsidRDefault="0011520E" w:rsidP="00322036">
      <w:pPr>
        <w:pStyle w:val="Recuodecorpodetexto2"/>
        <w:spacing w:line="300" w:lineRule="exact"/>
        <w:ind w:left="0"/>
        <w:rPr>
          <w:rFonts w:ascii="Calibri" w:hAnsi="Calibri" w:cs="Calibri"/>
          <w:sz w:val="22"/>
          <w:szCs w:val="22"/>
        </w:rPr>
      </w:pPr>
      <w:r w:rsidRPr="00017524">
        <w:rPr>
          <w:rFonts w:ascii="Calibri" w:hAnsi="Calibri" w:cs="Calibri"/>
          <w:sz w:val="22"/>
          <w:szCs w:val="22"/>
        </w:rPr>
        <w:t xml:space="preserve">Fica mantida a existência do Foro Conciliatório que tem como objetivo procurar resolver as divergências trabalhistas existentes entre a ESCOLA e seus </w:t>
      </w:r>
      <w:r w:rsidR="00E30FB7" w:rsidRPr="00017524">
        <w:rPr>
          <w:rFonts w:ascii="Calibri" w:hAnsi="Calibri" w:cs="Calibri"/>
          <w:sz w:val="22"/>
          <w:szCs w:val="22"/>
        </w:rPr>
        <w:t>AUXILIARES</w:t>
      </w:r>
      <w:r w:rsidRPr="00017524">
        <w:rPr>
          <w:rFonts w:ascii="Calibri" w:hAnsi="Calibri" w:cs="Calibri"/>
          <w:sz w:val="22"/>
          <w:szCs w:val="22"/>
        </w:rPr>
        <w:t xml:space="preserve">. </w:t>
      </w:r>
    </w:p>
    <w:p w:rsidR="0011520E" w:rsidRPr="00017524" w:rsidRDefault="0011520E" w:rsidP="00322036">
      <w:pPr>
        <w:pStyle w:val="Recuodecorpodetexto2"/>
        <w:spacing w:before="120" w:line="300" w:lineRule="exact"/>
        <w:ind w:left="0"/>
        <w:rPr>
          <w:rFonts w:ascii="Calibri" w:hAnsi="Calibri" w:cs="Calibri"/>
          <w:i/>
          <w:sz w:val="22"/>
          <w:szCs w:val="22"/>
        </w:rPr>
      </w:pPr>
      <w:r w:rsidRPr="00017524">
        <w:rPr>
          <w:rFonts w:ascii="Calibri" w:hAnsi="Calibri" w:cs="Calibri"/>
          <w:sz w:val="22"/>
          <w:szCs w:val="22"/>
        </w:rPr>
        <w:t>É também competência do Foro Conciliatório a celebração de acordos intersindicais de compensação de emendas de feriados.</w:t>
      </w:r>
    </w:p>
    <w:p w:rsidR="0011520E" w:rsidRPr="00017524" w:rsidRDefault="00141A1C" w:rsidP="00322036">
      <w:pPr>
        <w:spacing w:before="120" w:line="300" w:lineRule="exact"/>
        <w:jc w:val="both"/>
        <w:rPr>
          <w:rFonts w:ascii="Calibri" w:hAnsi="Calibri" w:cs="Calibri"/>
          <w:sz w:val="22"/>
          <w:szCs w:val="22"/>
        </w:rPr>
      </w:pPr>
      <w:r w:rsidRPr="00017524">
        <w:rPr>
          <w:rFonts w:ascii="Calibri" w:hAnsi="Calibri" w:cs="Calibri"/>
          <w:b/>
          <w:bCs/>
          <w:sz w:val="22"/>
          <w:szCs w:val="22"/>
        </w:rPr>
        <w:t xml:space="preserve">Parágrafo primeiro – </w:t>
      </w:r>
      <w:r w:rsidR="0011520E" w:rsidRPr="00017524">
        <w:rPr>
          <w:rFonts w:ascii="Calibri" w:hAnsi="Calibri" w:cs="Calibri"/>
          <w:sz w:val="22"/>
          <w:szCs w:val="22"/>
        </w:rPr>
        <w:t>O F</w:t>
      </w:r>
      <w:r w:rsidRPr="00017524">
        <w:rPr>
          <w:rFonts w:ascii="Calibri" w:hAnsi="Calibri" w:cs="Calibri"/>
          <w:sz w:val="22"/>
          <w:szCs w:val="22"/>
        </w:rPr>
        <w:t>oro será composto por membros das entidades sindicais</w:t>
      </w:r>
      <w:r w:rsidR="00904C62" w:rsidRPr="00017524">
        <w:rPr>
          <w:rFonts w:ascii="Calibri" w:hAnsi="Calibri" w:cs="Calibri"/>
          <w:sz w:val="22"/>
          <w:szCs w:val="22"/>
        </w:rPr>
        <w:t xml:space="preserve"> </w:t>
      </w:r>
      <w:r w:rsidRPr="00017524">
        <w:rPr>
          <w:rFonts w:ascii="Calibri" w:hAnsi="Calibri" w:cs="Calibri"/>
          <w:sz w:val="22"/>
          <w:szCs w:val="22"/>
        </w:rPr>
        <w:t>patronal e profissional</w:t>
      </w:r>
      <w:r w:rsidR="0011520E" w:rsidRPr="00017524">
        <w:rPr>
          <w:rFonts w:ascii="Calibri" w:hAnsi="Calibri" w:cs="Calibri"/>
          <w:sz w:val="22"/>
          <w:szCs w:val="22"/>
        </w:rPr>
        <w:t xml:space="preserve">. As reuniões deverão contar, também, com as partes em conflito que, se assim o desejarem, poderão delegar representantes para substituí-las e/ou serem assistidas por advogados. </w:t>
      </w:r>
    </w:p>
    <w:p w:rsidR="0011520E" w:rsidRPr="00017524" w:rsidRDefault="00141A1C" w:rsidP="00322036">
      <w:pPr>
        <w:spacing w:before="120" w:line="300" w:lineRule="exact"/>
        <w:jc w:val="both"/>
        <w:rPr>
          <w:rFonts w:ascii="Calibri" w:hAnsi="Calibri" w:cs="Calibri"/>
          <w:sz w:val="22"/>
          <w:szCs w:val="22"/>
        </w:rPr>
      </w:pPr>
      <w:r w:rsidRPr="00017524">
        <w:rPr>
          <w:rFonts w:ascii="Calibri" w:hAnsi="Calibri" w:cs="Calibri"/>
          <w:b/>
          <w:bCs/>
          <w:sz w:val="22"/>
          <w:szCs w:val="22"/>
        </w:rPr>
        <w:t xml:space="preserve">Parágrafo segundo – </w:t>
      </w:r>
      <w:r w:rsidRPr="00017524">
        <w:rPr>
          <w:rFonts w:ascii="Calibri" w:hAnsi="Calibri" w:cs="Calibri"/>
          <w:sz w:val="22"/>
          <w:szCs w:val="22"/>
        </w:rPr>
        <w:t xml:space="preserve">As entidades sindicais patronal e profissional </w:t>
      </w:r>
      <w:r w:rsidR="0011520E" w:rsidRPr="00017524">
        <w:rPr>
          <w:rFonts w:ascii="Calibri" w:hAnsi="Calibri" w:cs="Calibri"/>
          <w:sz w:val="22"/>
          <w:szCs w:val="22"/>
        </w:rPr>
        <w:t xml:space="preserve">deverão indicar os seus representantes no Foro num prazo de trinta dias a contar da assinatura desta Convenção. </w:t>
      </w:r>
    </w:p>
    <w:p w:rsidR="0011520E" w:rsidRPr="00017524" w:rsidRDefault="0011520E" w:rsidP="00322036">
      <w:pPr>
        <w:spacing w:before="120" w:line="300" w:lineRule="exact"/>
        <w:jc w:val="both"/>
        <w:rPr>
          <w:rFonts w:ascii="Calibri" w:hAnsi="Calibri" w:cs="Calibri"/>
          <w:sz w:val="22"/>
          <w:szCs w:val="22"/>
        </w:rPr>
      </w:pPr>
      <w:r w:rsidRPr="00017524">
        <w:rPr>
          <w:rFonts w:ascii="Calibri" w:hAnsi="Calibri" w:cs="Calibri"/>
          <w:b/>
          <w:bCs/>
          <w:sz w:val="22"/>
          <w:szCs w:val="22"/>
        </w:rPr>
        <w:t>Parágrafo terceiro</w:t>
      </w:r>
      <w:r w:rsidR="00141A1C" w:rsidRPr="00017524">
        <w:rPr>
          <w:rFonts w:ascii="Calibri" w:hAnsi="Calibri" w:cs="Calibri"/>
          <w:sz w:val="22"/>
          <w:szCs w:val="22"/>
        </w:rPr>
        <w:t xml:space="preserve"> – </w:t>
      </w:r>
      <w:r w:rsidRPr="00017524">
        <w:rPr>
          <w:rFonts w:ascii="Calibri" w:hAnsi="Calibri" w:cs="Calibri"/>
          <w:sz w:val="22"/>
          <w:szCs w:val="22"/>
        </w:rPr>
        <w:t xml:space="preserve">Cada seção do Foro será realizada no prazo máximo de 15 dias a contar da </w:t>
      </w:r>
      <w:r w:rsidR="00141A1C" w:rsidRPr="00017524">
        <w:rPr>
          <w:rFonts w:ascii="Calibri" w:hAnsi="Calibri" w:cs="Calibri"/>
          <w:sz w:val="22"/>
          <w:szCs w:val="22"/>
        </w:rPr>
        <w:t>convocação</w:t>
      </w:r>
      <w:r w:rsidRPr="00017524">
        <w:rPr>
          <w:rFonts w:ascii="Calibri" w:hAnsi="Calibri" w:cs="Calibri"/>
          <w:sz w:val="22"/>
          <w:szCs w:val="22"/>
        </w:rPr>
        <w:t xml:space="preserve"> formal e o</w:t>
      </w:r>
      <w:r w:rsidR="00141A1C" w:rsidRPr="00017524">
        <w:rPr>
          <w:rFonts w:ascii="Calibri" w:hAnsi="Calibri" w:cs="Calibri"/>
          <w:sz w:val="22"/>
          <w:szCs w:val="22"/>
        </w:rPr>
        <w:t>brigatória de qualquer uma das e</w:t>
      </w:r>
      <w:r w:rsidRPr="00017524">
        <w:rPr>
          <w:rFonts w:ascii="Calibri" w:hAnsi="Calibri" w:cs="Calibri"/>
          <w:sz w:val="22"/>
          <w:szCs w:val="22"/>
        </w:rPr>
        <w:t>ntidades</w:t>
      </w:r>
      <w:r w:rsidR="00141A1C" w:rsidRPr="00017524">
        <w:rPr>
          <w:rFonts w:ascii="Calibri" w:hAnsi="Calibri" w:cs="Calibri"/>
          <w:sz w:val="22"/>
          <w:szCs w:val="22"/>
        </w:rPr>
        <w:t xml:space="preserve"> sindicais</w:t>
      </w:r>
      <w:r w:rsidRPr="00017524">
        <w:rPr>
          <w:rFonts w:ascii="Calibri" w:hAnsi="Calibri" w:cs="Calibri"/>
          <w:sz w:val="22"/>
          <w:szCs w:val="22"/>
        </w:rPr>
        <w:t xml:space="preserve"> que o compõem. A data, o local e o horário serão decididos pelas </w:t>
      </w:r>
      <w:r w:rsidR="00141A1C" w:rsidRPr="00017524">
        <w:rPr>
          <w:rFonts w:ascii="Calibri" w:hAnsi="Calibri" w:cs="Calibri"/>
          <w:sz w:val="22"/>
          <w:szCs w:val="22"/>
        </w:rPr>
        <w:t>partes</w:t>
      </w:r>
      <w:r w:rsidRPr="00017524">
        <w:rPr>
          <w:rFonts w:ascii="Calibri" w:hAnsi="Calibri" w:cs="Calibri"/>
          <w:sz w:val="22"/>
          <w:szCs w:val="22"/>
        </w:rPr>
        <w:t xml:space="preserve"> envolvidas. O não comparecimento de qualquer uma das partes </w:t>
      </w:r>
      <w:r w:rsidR="00141A1C" w:rsidRPr="00017524">
        <w:rPr>
          <w:rFonts w:ascii="Calibri" w:hAnsi="Calibri" w:cs="Calibri"/>
          <w:sz w:val="22"/>
          <w:szCs w:val="22"/>
        </w:rPr>
        <w:t>cessará</w:t>
      </w:r>
      <w:r w:rsidRPr="00017524">
        <w:rPr>
          <w:rFonts w:ascii="Calibri" w:hAnsi="Calibri" w:cs="Calibri"/>
          <w:sz w:val="22"/>
          <w:szCs w:val="22"/>
        </w:rPr>
        <w:t xml:space="preserve"> </w:t>
      </w:r>
      <w:r w:rsidR="00141A1C" w:rsidRPr="00017524">
        <w:rPr>
          <w:rFonts w:ascii="Calibri" w:hAnsi="Calibri" w:cs="Calibri"/>
          <w:sz w:val="22"/>
          <w:szCs w:val="22"/>
        </w:rPr>
        <w:t xml:space="preserve">as negociações, </w:t>
      </w:r>
      <w:r w:rsidRPr="00017524">
        <w:rPr>
          <w:rFonts w:ascii="Calibri" w:hAnsi="Calibri" w:cs="Calibri"/>
          <w:sz w:val="22"/>
          <w:szCs w:val="22"/>
        </w:rPr>
        <w:t>de imediato</w:t>
      </w:r>
      <w:r w:rsidR="00141A1C" w:rsidRPr="00017524">
        <w:rPr>
          <w:rFonts w:ascii="Calibri" w:hAnsi="Calibri" w:cs="Calibri"/>
          <w:sz w:val="22"/>
          <w:szCs w:val="22"/>
        </w:rPr>
        <w:t>.</w:t>
      </w:r>
    </w:p>
    <w:p w:rsidR="0011520E" w:rsidRPr="00017524" w:rsidRDefault="00141A1C" w:rsidP="00322036">
      <w:pPr>
        <w:spacing w:before="120" w:line="300" w:lineRule="exact"/>
        <w:jc w:val="both"/>
        <w:rPr>
          <w:rFonts w:ascii="Calibri" w:hAnsi="Calibri" w:cs="Calibri"/>
          <w:sz w:val="22"/>
          <w:szCs w:val="22"/>
        </w:rPr>
      </w:pPr>
      <w:r w:rsidRPr="00017524">
        <w:rPr>
          <w:rFonts w:ascii="Calibri" w:hAnsi="Calibri" w:cs="Calibri"/>
          <w:b/>
          <w:bCs/>
          <w:sz w:val="22"/>
          <w:szCs w:val="22"/>
        </w:rPr>
        <w:lastRenderedPageBreak/>
        <w:t xml:space="preserve">Parágrafo quarto – </w:t>
      </w:r>
      <w:r w:rsidR="0011520E" w:rsidRPr="00017524">
        <w:rPr>
          <w:rFonts w:ascii="Calibri" w:hAnsi="Calibri" w:cs="Calibri"/>
          <w:sz w:val="22"/>
          <w:szCs w:val="22"/>
        </w:rPr>
        <w:t>Nenhuma das partes envolvidas ingressará com ação na Justiça do Trabalho durante as negociações de entendimento. Na ausência de solução do</w:t>
      </w:r>
      <w:r w:rsidR="0078209B" w:rsidRPr="00017524">
        <w:rPr>
          <w:rFonts w:ascii="Calibri" w:hAnsi="Calibri" w:cs="Calibri"/>
          <w:sz w:val="22"/>
          <w:szCs w:val="22"/>
        </w:rPr>
        <w:t xml:space="preserve"> conflito ou na hipótese de não </w:t>
      </w:r>
      <w:r w:rsidR="0011520E" w:rsidRPr="00017524">
        <w:rPr>
          <w:rFonts w:ascii="Calibri" w:hAnsi="Calibri" w:cs="Calibri"/>
          <w:sz w:val="22"/>
          <w:szCs w:val="22"/>
        </w:rPr>
        <w:t xml:space="preserve">comparecimento de qualquer uma das partes, a comissão responsável pelo Foro fornecerá certidão atestando o encerramento da negociação. </w:t>
      </w:r>
    </w:p>
    <w:p w:rsidR="0011520E" w:rsidRPr="00017524" w:rsidRDefault="00D85E6A" w:rsidP="00322036">
      <w:pPr>
        <w:spacing w:before="120" w:line="320" w:lineRule="exact"/>
        <w:jc w:val="both"/>
        <w:rPr>
          <w:rFonts w:ascii="Calibri" w:hAnsi="Calibri" w:cs="Calibri"/>
          <w:sz w:val="22"/>
          <w:szCs w:val="22"/>
        </w:rPr>
      </w:pPr>
      <w:r w:rsidRPr="00017524">
        <w:rPr>
          <w:rFonts w:ascii="Calibri" w:hAnsi="Calibri" w:cs="Calibri"/>
          <w:b/>
          <w:bCs/>
          <w:sz w:val="22"/>
          <w:szCs w:val="22"/>
        </w:rPr>
        <w:t>P</w:t>
      </w:r>
      <w:r w:rsidR="00141A1C" w:rsidRPr="00017524">
        <w:rPr>
          <w:rFonts w:ascii="Calibri" w:hAnsi="Calibri" w:cs="Calibri"/>
          <w:b/>
          <w:bCs/>
          <w:sz w:val="22"/>
          <w:szCs w:val="22"/>
        </w:rPr>
        <w:t xml:space="preserve">arágrafo quinto – </w:t>
      </w:r>
      <w:r w:rsidR="0011520E" w:rsidRPr="00017524">
        <w:rPr>
          <w:rFonts w:ascii="Calibri" w:hAnsi="Calibri" w:cs="Calibri"/>
          <w:sz w:val="22"/>
          <w:szCs w:val="22"/>
        </w:rPr>
        <w:t xml:space="preserve">Na hipótese de sucesso das negociações, a critério do Foro, a ESCOLA poderá ficar desobrigada de arcar com a multa prevista na cláusula “Multa por Descumprimento da Convenção” da presente Convenção. </w:t>
      </w:r>
    </w:p>
    <w:p w:rsidR="0011520E" w:rsidRPr="00017524" w:rsidRDefault="0011520E" w:rsidP="00322036">
      <w:pPr>
        <w:spacing w:before="120" w:line="320" w:lineRule="exact"/>
        <w:jc w:val="both"/>
        <w:rPr>
          <w:rFonts w:ascii="Calibri" w:hAnsi="Calibri" w:cs="Calibri"/>
          <w:sz w:val="22"/>
          <w:szCs w:val="22"/>
        </w:rPr>
      </w:pPr>
      <w:r w:rsidRPr="00017524">
        <w:rPr>
          <w:rFonts w:ascii="Calibri" w:hAnsi="Calibri" w:cs="Calibri"/>
          <w:b/>
          <w:bCs/>
          <w:sz w:val="22"/>
          <w:szCs w:val="22"/>
        </w:rPr>
        <w:t>Parágrafo sexto</w:t>
      </w:r>
      <w:r w:rsidRPr="00017524">
        <w:rPr>
          <w:rFonts w:ascii="Calibri" w:hAnsi="Calibri" w:cs="Calibri"/>
          <w:sz w:val="22"/>
          <w:szCs w:val="22"/>
        </w:rPr>
        <w:t xml:space="preserve"> - As decisões do Foro terão eficácia legal entre as partes acordantes. O descumprimento das decisões assumidas gerará multa a ser estabelecida no Foro, independentemente daquelas já estabelecidas na presente Convenção. </w:t>
      </w:r>
    </w:p>
    <w:p w:rsidR="0011520E" w:rsidRPr="00017524" w:rsidRDefault="00E30FB7" w:rsidP="004C4787">
      <w:pPr>
        <w:spacing w:before="240" w:line="320" w:lineRule="exact"/>
        <w:jc w:val="both"/>
        <w:rPr>
          <w:rFonts w:ascii="Calibri" w:hAnsi="Calibri" w:cs="Arial"/>
          <w:b/>
          <w:bCs/>
          <w:sz w:val="22"/>
          <w:szCs w:val="22"/>
        </w:rPr>
      </w:pPr>
      <w:r w:rsidRPr="00017524">
        <w:rPr>
          <w:rFonts w:ascii="Calibri" w:hAnsi="Calibri" w:cs="Arial"/>
          <w:b/>
          <w:bCs/>
          <w:sz w:val="22"/>
          <w:szCs w:val="22"/>
        </w:rPr>
        <w:t>5</w:t>
      </w:r>
      <w:r w:rsidR="00D85E6A" w:rsidRPr="00017524">
        <w:rPr>
          <w:rFonts w:ascii="Calibri" w:hAnsi="Calibri" w:cs="Arial"/>
          <w:b/>
          <w:bCs/>
          <w:sz w:val="22"/>
          <w:szCs w:val="22"/>
        </w:rPr>
        <w:t>6</w:t>
      </w:r>
      <w:r w:rsidR="008F409C" w:rsidRPr="00017524">
        <w:rPr>
          <w:rFonts w:ascii="Calibri" w:hAnsi="Calibri" w:cs="Arial"/>
          <w:b/>
          <w:bCs/>
          <w:sz w:val="22"/>
          <w:szCs w:val="22"/>
        </w:rPr>
        <w:t>.</w:t>
      </w:r>
      <w:r w:rsidR="008F409C" w:rsidRPr="00017524">
        <w:rPr>
          <w:rFonts w:ascii="Calibri" w:hAnsi="Calibri" w:cs="Arial"/>
          <w:b/>
          <w:bCs/>
          <w:sz w:val="22"/>
          <w:szCs w:val="22"/>
        </w:rPr>
        <w:tab/>
        <w:t>Multa por descumprimento da c</w:t>
      </w:r>
      <w:r w:rsidR="0011520E" w:rsidRPr="00017524">
        <w:rPr>
          <w:rFonts w:ascii="Calibri" w:hAnsi="Calibri" w:cs="Arial"/>
          <w:b/>
          <w:bCs/>
          <w:sz w:val="22"/>
          <w:szCs w:val="22"/>
        </w:rPr>
        <w:t>onvenção</w:t>
      </w:r>
      <w:r w:rsidR="00E416ED" w:rsidRPr="00017524">
        <w:rPr>
          <w:rFonts w:ascii="Calibri" w:hAnsi="Calibri" w:cs="Arial"/>
          <w:b/>
          <w:bCs/>
          <w:sz w:val="22"/>
          <w:szCs w:val="22"/>
        </w:rPr>
        <w:t xml:space="preserve"> </w:t>
      </w:r>
    </w:p>
    <w:p w:rsidR="00163D01" w:rsidRPr="00017524" w:rsidRDefault="0011520E" w:rsidP="00322036">
      <w:pPr>
        <w:pStyle w:val="Recuodecorpodetexto2"/>
        <w:spacing w:before="120" w:line="320" w:lineRule="exact"/>
        <w:ind w:left="0"/>
        <w:rPr>
          <w:rFonts w:ascii="Calibri" w:hAnsi="Calibri" w:cs="Calibri"/>
          <w:sz w:val="22"/>
          <w:szCs w:val="22"/>
        </w:rPr>
      </w:pPr>
      <w:r w:rsidRPr="00017524">
        <w:rPr>
          <w:rFonts w:ascii="Calibri" w:hAnsi="Calibri" w:cs="Calibri"/>
          <w:sz w:val="22"/>
          <w:szCs w:val="22"/>
        </w:rPr>
        <w:t xml:space="preserve">O descumprimento desta Convenção obrigará a ESCOLA ao pagamento de multa correspondente a 5% (cinco por cento) do salário mensal bruto do </w:t>
      </w:r>
      <w:r w:rsidR="00E30FB7" w:rsidRPr="00017524">
        <w:rPr>
          <w:rFonts w:ascii="Calibri" w:hAnsi="Calibri" w:cs="Calibri"/>
          <w:sz w:val="22"/>
          <w:szCs w:val="22"/>
        </w:rPr>
        <w:t>AUXILIAR</w:t>
      </w:r>
      <w:r w:rsidRPr="00017524">
        <w:rPr>
          <w:rFonts w:ascii="Calibri" w:hAnsi="Calibri" w:cs="Calibri"/>
          <w:sz w:val="22"/>
          <w:szCs w:val="22"/>
        </w:rPr>
        <w:t xml:space="preserve">, </w:t>
      </w:r>
      <w:r w:rsidR="00E7001B" w:rsidRPr="00017524">
        <w:rPr>
          <w:rFonts w:ascii="Calibri" w:hAnsi="Calibri" w:cs="Calibri"/>
          <w:sz w:val="22"/>
          <w:szCs w:val="22"/>
        </w:rPr>
        <w:t xml:space="preserve">para cada uma das cláusulas não </w:t>
      </w:r>
      <w:r w:rsidRPr="00017524">
        <w:rPr>
          <w:rFonts w:ascii="Calibri" w:hAnsi="Calibri" w:cs="Calibri"/>
          <w:sz w:val="22"/>
          <w:szCs w:val="22"/>
        </w:rPr>
        <w:t xml:space="preserve">cumpridas, acrescida de juros e correção monetária, a cada </w:t>
      </w:r>
      <w:r w:rsidR="00E30FB7" w:rsidRPr="00017524">
        <w:rPr>
          <w:rFonts w:ascii="Calibri" w:hAnsi="Calibri" w:cs="Calibri"/>
          <w:sz w:val="22"/>
          <w:szCs w:val="22"/>
        </w:rPr>
        <w:t>AUXILIAR</w:t>
      </w:r>
      <w:r w:rsidRPr="00017524">
        <w:rPr>
          <w:rFonts w:ascii="Calibri" w:hAnsi="Calibri" w:cs="Calibri"/>
          <w:sz w:val="22"/>
          <w:szCs w:val="22"/>
        </w:rPr>
        <w:t xml:space="preserve"> prejudicado. </w:t>
      </w:r>
    </w:p>
    <w:p w:rsidR="0011520E" w:rsidRPr="00017524" w:rsidRDefault="00163D01" w:rsidP="00322036">
      <w:pPr>
        <w:pStyle w:val="Recuodecorpodetexto2"/>
        <w:spacing w:before="120" w:line="320" w:lineRule="exact"/>
        <w:ind w:left="0"/>
        <w:rPr>
          <w:rFonts w:ascii="Calibri" w:hAnsi="Calibri" w:cs="Calibri"/>
          <w:sz w:val="22"/>
          <w:szCs w:val="22"/>
        </w:rPr>
      </w:pPr>
      <w:r w:rsidRPr="00017524">
        <w:rPr>
          <w:rFonts w:ascii="Calibri" w:hAnsi="Calibri" w:cs="Calibri"/>
          <w:b/>
          <w:bCs/>
          <w:sz w:val="22"/>
          <w:szCs w:val="22"/>
        </w:rPr>
        <w:t>P</w:t>
      </w:r>
      <w:r w:rsidR="0011520E" w:rsidRPr="00017524">
        <w:rPr>
          <w:rFonts w:ascii="Calibri" w:hAnsi="Calibri" w:cs="Calibri"/>
          <w:b/>
          <w:bCs/>
          <w:sz w:val="22"/>
          <w:szCs w:val="22"/>
        </w:rPr>
        <w:t xml:space="preserve">arágrafo </w:t>
      </w:r>
      <w:r w:rsidR="007A33E2" w:rsidRPr="00017524">
        <w:rPr>
          <w:rFonts w:ascii="Calibri" w:hAnsi="Calibri" w:cs="Calibri"/>
          <w:b/>
          <w:bCs/>
          <w:sz w:val="22"/>
          <w:szCs w:val="22"/>
        </w:rPr>
        <w:t>primeiro</w:t>
      </w:r>
      <w:r w:rsidR="0011520E" w:rsidRPr="00017524">
        <w:rPr>
          <w:rFonts w:ascii="Calibri" w:hAnsi="Calibri" w:cs="Calibri"/>
          <w:sz w:val="22"/>
          <w:szCs w:val="22"/>
        </w:rPr>
        <w:t xml:space="preserve"> - A ESCOLA está desobrigada de arcar com o valor da multa prevista nesta cláusula, caso a cláusula da presente Convenção já estabeleça uma multa específica pelo não cumprimento.</w:t>
      </w:r>
    </w:p>
    <w:p w:rsidR="007A33E2" w:rsidRPr="00017524" w:rsidRDefault="007A33E2" w:rsidP="003E3AF4">
      <w:pPr>
        <w:pStyle w:val="Recuodecorpodetexto2"/>
        <w:spacing w:line="320" w:lineRule="exact"/>
        <w:ind w:left="0"/>
        <w:rPr>
          <w:rFonts w:ascii="Calibri" w:hAnsi="Calibri" w:cs="Calibri"/>
          <w:sz w:val="22"/>
          <w:szCs w:val="22"/>
        </w:rPr>
      </w:pPr>
      <w:r w:rsidRPr="00017524">
        <w:rPr>
          <w:rFonts w:ascii="Calibri" w:hAnsi="Calibri" w:cs="Calibri"/>
          <w:b/>
          <w:sz w:val="22"/>
          <w:szCs w:val="22"/>
        </w:rPr>
        <w:t>Paragrafo segundo</w:t>
      </w:r>
      <w:r w:rsidRPr="00017524">
        <w:rPr>
          <w:rFonts w:ascii="Calibri" w:hAnsi="Calibri" w:cs="Calibri"/>
          <w:sz w:val="22"/>
          <w:szCs w:val="22"/>
        </w:rPr>
        <w:t>:</w:t>
      </w:r>
      <w:r w:rsidRPr="00017524">
        <w:rPr>
          <w:rFonts w:ascii="Calibri" w:hAnsi="Calibri" w:cs="Calibri"/>
          <w:b/>
          <w:sz w:val="22"/>
          <w:szCs w:val="22"/>
        </w:rPr>
        <w:t xml:space="preserve"> </w:t>
      </w:r>
      <w:r w:rsidRPr="00017524">
        <w:rPr>
          <w:rFonts w:ascii="Calibri" w:hAnsi="Calibri" w:cs="Calibri"/>
          <w:sz w:val="22"/>
          <w:szCs w:val="22"/>
        </w:rPr>
        <w:t>Em relação ao descumprimento da clausula 5</w:t>
      </w:r>
      <w:r w:rsidR="00C12802">
        <w:rPr>
          <w:rFonts w:ascii="Calibri" w:hAnsi="Calibri" w:cs="Calibri"/>
          <w:sz w:val="22"/>
          <w:szCs w:val="22"/>
        </w:rPr>
        <w:t>0</w:t>
      </w:r>
      <w:r w:rsidRPr="00017524">
        <w:rPr>
          <w:rFonts w:ascii="Calibri" w:hAnsi="Calibri" w:cs="Calibri"/>
          <w:sz w:val="22"/>
          <w:szCs w:val="22"/>
        </w:rPr>
        <w:t xml:space="preserve"> “Relação Nominal”, a multa estabelecida no caput será revertida ao Sindicato.</w:t>
      </w:r>
    </w:p>
    <w:p w:rsidR="001B5924" w:rsidRPr="00017524" w:rsidRDefault="001B5924" w:rsidP="00322036">
      <w:pPr>
        <w:spacing w:before="120" w:line="320" w:lineRule="exact"/>
        <w:jc w:val="both"/>
        <w:rPr>
          <w:rFonts w:ascii="Calibri" w:hAnsi="Calibri" w:cs="Calibri"/>
          <w:bCs/>
          <w:sz w:val="22"/>
          <w:szCs w:val="22"/>
        </w:rPr>
      </w:pPr>
    </w:p>
    <w:p w:rsidR="003E3AF4" w:rsidRDefault="003E3AF4" w:rsidP="003E3AF4">
      <w:pPr>
        <w:spacing w:before="120" w:line="320" w:lineRule="exact"/>
        <w:jc w:val="both"/>
        <w:rPr>
          <w:rFonts w:ascii="Calibri" w:hAnsi="Calibri" w:cs="Calibri"/>
          <w:sz w:val="22"/>
          <w:szCs w:val="22"/>
        </w:rPr>
      </w:pPr>
      <w:r w:rsidRPr="00BF2726">
        <w:rPr>
          <w:rFonts w:ascii="Calibri" w:hAnsi="Calibri" w:cs="Calibri"/>
          <w:sz w:val="22"/>
          <w:szCs w:val="22"/>
        </w:rPr>
        <w:t>E por estarem justos e acertados, assinam a presente Convenção Coletiva de Trabalho, a qual será inserida no sistema mediador do Ministério do Trabalho, nos termos do artigo 614 e parágrafos da CLT, para fins de arquivo, de modo a surtir, de imediato, os seus efeitos legais.</w:t>
      </w:r>
    </w:p>
    <w:p w:rsidR="003E3AF4" w:rsidRDefault="003E3AF4" w:rsidP="003E3AF4">
      <w:pPr>
        <w:spacing w:before="120" w:line="340" w:lineRule="exact"/>
        <w:jc w:val="right"/>
        <w:rPr>
          <w:rFonts w:ascii="Calibri" w:hAnsi="Calibri" w:cs="Calibri"/>
          <w:sz w:val="22"/>
          <w:szCs w:val="22"/>
        </w:rPr>
      </w:pPr>
    </w:p>
    <w:p w:rsidR="003E3AF4" w:rsidRDefault="00672B60" w:rsidP="003E3AF4">
      <w:pPr>
        <w:spacing w:before="120" w:line="340" w:lineRule="exact"/>
        <w:jc w:val="right"/>
        <w:rPr>
          <w:rFonts w:ascii="Calibri" w:hAnsi="Calibri" w:cs="Calibri"/>
          <w:sz w:val="22"/>
          <w:szCs w:val="22"/>
        </w:rPr>
      </w:pPr>
      <w:r>
        <w:rPr>
          <w:rFonts w:ascii="Calibri" w:hAnsi="Calibri" w:cs="Calibri"/>
          <w:sz w:val="22"/>
          <w:szCs w:val="22"/>
        </w:rPr>
        <w:t>Leme</w:t>
      </w:r>
      <w:r w:rsidR="003E3AF4" w:rsidRPr="00E256FE">
        <w:rPr>
          <w:rFonts w:ascii="Calibri" w:hAnsi="Calibri" w:cs="Calibri"/>
          <w:sz w:val="22"/>
          <w:szCs w:val="22"/>
        </w:rPr>
        <w:t xml:space="preserve">, </w:t>
      </w:r>
      <w:r w:rsidR="003E3AF4">
        <w:rPr>
          <w:rFonts w:ascii="Calibri" w:hAnsi="Calibri" w:cs="Calibri"/>
          <w:sz w:val="22"/>
          <w:szCs w:val="22"/>
        </w:rPr>
        <w:t>21</w:t>
      </w:r>
      <w:r w:rsidR="003E3AF4" w:rsidRPr="00E256FE">
        <w:rPr>
          <w:rFonts w:ascii="Calibri" w:hAnsi="Calibri" w:cs="Calibri"/>
          <w:sz w:val="22"/>
          <w:szCs w:val="22"/>
        </w:rPr>
        <w:t xml:space="preserve"> de </w:t>
      </w:r>
      <w:r w:rsidR="003E3AF4">
        <w:rPr>
          <w:rFonts w:ascii="Calibri" w:hAnsi="Calibri" w:cs="Calibri"/>
          <w:sz w:val="22"/>
          <w:szCs w:val="22"/>
        </w:rPr>
        <w:t>julho</w:t>
      </w:r>
      <w:r w:rsidR="003E3AF4" w:rsidRPr="00E256FE">
        <w:rPr>
          <w:rFonts w:ascii="Calibri" w:hAnsi="Calibri" w:cs="Calibri"/>
          <w:sz w:val="22"/>
          <w:szCs w:val="22"/>
        </w:rPr>
        <w:t xml:space="preserve"> de 201</w:t>
      </w:r>
      <w:r w:rsidR="003E3AF4">
        <w:rPr>
          <w:rFonts w:ascii="Calibri" w:hAnsi="Calibri" w:cs="Calibri"/>
          <w:sz w:val="22"/>
          <w:szCs w:val="22"/>
        </w:rPr>
        <w:t>6</w:t>
      </w:r>
      <w:r w:rsidR="003E3AF4" w:rsidRPr="00E256FE">
        <w:rPr>
          <w:rFonts w:ascii="Calibri" w:hAnsi="Calibri" w:cs="Calibri"/>
          <w:sz w:val="22"/>
          <w:szCs w:val="22"/>
        </w:rPr>
        <w:t>.</w:t>
      </w:r>
    </w:p>
    <w:p w:rsidR="00034658" w:rsidRPr="00017524" w:rsidRDefault="00034658" w:rsidP="00851094">
      <w:pPr>
        <w:spacing w:line="360" w:lineRule="auto"/>
        <w:jc w:val="right"/>
        <w:rPr>
          <w:rFonts w:ascii="Calibri" w:hAnsi="Calibri" w:cs="Calibri"/>
          <w:sz w:val="22"/>
          <w:szCs w:val="22"/>
        </w:rPr>
      </w:pPr>
    </w:p>
    <w:tbl>
      <w:tblPr>
        <w:tblpPr w:leftFromText="141" w:rightFromText="141" w:vertAnchor="text" w:tblpX="68" w:tblpY="102"/>
        <w:tblW w:w="9752" w:type="dxa"/>
        <w:tblLayout w:type="fixed"/>
        <w:tblCellMar>
          <w:left w:w="70" w:type="dxa"/>
          <w:right w:w="70" w:type="dxa"/>
        </w:tblCellMar>
        <w:tblLook w:val="0000"/>
      </w:tblPr>
      <w:tblGrid>
        <w:gridCol w:w="5173"/>
        <w:gridCol w:w="4579"/>
      </w:tblGrid>
      <w:tr w:rsidR="00672B60" w:rsidRPr="00430250" w:rsidTr="00F36F70">
        <w:tc>
          <w:tcPr>
            <w:tcW w:w="5173" w:type="dxa"/>
          </w:tcPr>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pStyle w:val="Ttulo4"/>
              <w:spacing w:line="240" w:lineRule="auto"/>
              <w:jc w:val="both"/>
              <w:rPr>
                <w:rFonts w:ascii="Calibri" w:hAnsi="Calibri" w:cs="Calibri"/>
                <w:b w:val="0"/>
                <w:smallCaps w:val="0"/>
                <w:sz w:val="22"/>
                <w:szCs w:val="22"/>
              </w:rPr>
            </w:pPr>
            <w:r w:rsidRPr="00430250">
              <w:rPr>
                <w:rFonts w:ascii="Calibri" w:hAnsi="Calibri" w:cs="Calibri"/>
                <w:b w:val="0"/>
                <w:smallCaps w:val="0"/>
                <w:sz w:val="22"/>
                <w:szCs w:val="22"/>
              </w:rPr>
              <w:t xml:space="preserve">João Alberto de Andrade Velloso </w:t>
            </w:r>
          </w:p>
          <w:p w:rsidR="00672B60" w:rsidRPr="00430250" w:rsidRDefault="00672B60" w:rsidP="00F36F70">
            <w:pPr>
              <w:pStyle w:val="Rodap"/>
              <w:tabs>
                <w:tab w:val="clear" w:pos="4419"/>
                <w:tab w:val="clear" w:pos="8838"/>
              </w:tabs>
              <w:jc w:val="both"/>
              <w:rPr>
                <w:rFonts w:ascii="Calibri" w:hAnsi="Calibri" w:cs="Calibri"/>
                <w:sz w:val="22"/>
                <w:szCs w:val="22"/>
              </w:rPr>
            </w:pPr>
            <w:r w:rsidRPr="00430250">
              <w:rPr>
                <w:rFonts w:ascii="Calibri" w:hAnsi="Calibri" w:cs="Calibri"/>
                <w:caps/>
                <w:sz w:val="22"/>
                <w:szCs w:val="22"/>
              </w:rPr>
              <w:lastRenderedPageBreak/>
              <w:t>cpf/mf 442.222.038-15</w:t>
            </w:r>
            <w:r w:rsidRPr="00430250">
              <w:rPr>
                <w:rFonts w:ascii="Calibri" w:hAnsi="Calibri" w:cs="Calibri"/>
                <w:sz w:val="22"/>
                <w:szCs w:val="22"/>
              </w:rPr>
              <w:t xml:space="preserve"> </w:t>
            </w:r>
          </w:p>
          <w:p w:rsidR="00672B60" w:rsidRPr="00430250" w:rsidRDefault="00672B60" w:rsidP="00F36F70">
            <w:pPr>
              <w:jc w:val="both"/>
              <w:rPr>
                <w:rFonts w:ascii="Calibri" w:hAnsi="Calibri" w:cs="Calibri"/>
                <w:b/>
                <w:bCs/>
                <w:sz w:val="22"/>
                <w:szCs w:val="22"/>
              </w:rPr>
            </w:pPr>
            <w:r w:rsidRPr="00430250">
              <w:rPr>
                <w:rFonts w:ascii="Calibri" w:hAnsi="Calibri" w:cs="Calibri"/>
                <w:b/>
                <w:bCs/>
                <w:sz w:val="22"/>
                <w:szCs w:val="22"/>
              </w:rPr>
              <w:t>Presidente do Sinepe Ribeirão Preto</w:t>
            </w:r>
          </w:p>
        </w:tc>
        <w:tc>
          <w:tcPr>
            <w:tcW w:w="4579" w:type="dxa"/>
          </w:tcPr>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r w:rsidRPr="00430250">
              <w:rPr>
                <w:rFonts w:ascii="Calibri" w:hAnsi="Calibri" w:cs="Calibri"/>
                <w:sz w:val="22"/>
                <w:szCs w:val="22"/>
              </w:rPr>
              <w:t xml:space="preserve">Vera Lúcia Gorron </w:t>
            </w:r>
          </w:p>
          <w:p w:rsidR="00672B60" w:rsidRPr="00430250" w:rsidRDefault="00672B60" w:rsidP="00F36F70">
            <w:pPr>
              <w:jc w:val="both"/>
              <w:rPr>
                <w:rFonts w:ascii="Calibri" w:hAnsi="Calibri" w:cs="Calibri"/>
                <w:sz w:val="22"/>
                <w:szCs w:val="22"/>
              </w:rPr>
            </w:pPr>
            <w:r w:rsidRPr="00430250">
              <w:rPr>
                <w:rFonts w:ascii="Calibri" w:hAnsi="Calibri" w:cs="Calibri"/>
                <w:caps/>
                <w:sz w:val="22"/>
                <w:szCs w:val="22"/>
              </w:rPr>
              <w:lastRenderedPageBreak/>
              <w:t xml:space="preserve">cpf/mf </w:t>
            </w:r>
            <w:r w:rsidRPr="00430250">
              <w:rPr>
                <w:rFonts w:ascii="Calibri" w:hAnsi="Calibri" w:cs="Calibri"/>
                <w:sz w:val="22"/>
                <w:szCs w:val="22"/>
              </w:rPr>
              <w:t>059.513.818-78</w:t>
            </w:r>
          </w:p>
          <w:p w:rsidR="00672B60" w:rsidRPr="00430250" w:rsidRDefault="00672B60" w:rsidP="00F36F70">
            <w:pPr>
              <w:jc w:val="both"/>
              <w:rPr>
                <w:rFonts w:ascii="Calibri" w:hAnsi="Calibri" w:cs="Calibri"/>
                <w:b/>
                <w:sz w:val="22"/>
                <w:szCs w:val="22"/>
              </w:rPr>
            </w:pPr>
            <w:r w:rsidRPr="00430250">
              <w:rPr>
                <w:rFonts w:ascii="Calibri" w:hAnsi="Calibri" w:cs="Calibri"/>
                <w:b/>
                <w:sz w:val="22"/>
                <w:szCs w:val="22"/>
              </w:rPr>
              <w:t>Presidenta do Sinpro Unicidades</w:t>
            </w:r>
          </w:p>
        </w:tc>
      </w:tr>
      <w:tr w:rsidR="00672B60" w:rsidRPr="00430250" w:rsidTr="00F36F70">
        <w:tc>
          <w:tcPr>
            <w:tcW w:w="5173" w:type="dxa"/>
          </w:tcPr>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pStyle w:val="Ttulo4"/>
              <w:spacing w:line="240" w:lineRule="auto"/>
              <w:ind w:left="0" w:firstLine="0"/>
              <w:jc w:val="left"/>
              <w:rPr>
                <w:rFonts w:ascii="Calibri" w:hAnsi="Calibri" w:cs="Calibri"/>
                <w:b w:val="0"/>
                <w:bCs w:val="0"/>
                <w:smallCaps w:val="0"/>
                <w:sz w:val="22"/>
                <w:szCs w:val="22"/>
              </w:rPr>
            </w:pPr>
            <w:r w:rsidRPr="00430250">
              <w:rPr>
                <w:rFonts w:ascii="Calibri" w:hAnsi="Calibri" w:cs="Calibri"/>
                <w:b w:val="0"/>
                <w:bCs w:val="0"/>
                <w:smallCaps w:val="0"/>
                <w:sz w:val="22"/>
                <w:szCs w:val="22"/>
              </w:rPr>
              <w:t>Benjamin Ribeiro da Silva</w:t>
            </w:r>
          </w:p>
          <w:p w:rsidR="00672B60" w:rsidRPr="00430250" w:rsidRDefault="00672B60" w:rsidP="00F36F70">
            <w:pPr>
              <w:pStyle w:val="Rodap"/>
              <w:tabs>
                <w:tab w:val="clear" w:pos="4419"/>
                <w:tab w:val="clear" w:pos="8838"/>
              </w:tabs>
              <w:rPr>
                <w:rFonts w:ascii="Calibri" w:hAnsi="Calibri" w:cs="Calibri"/>
                <w:caps/>
                <w:sz w:val="22"/>
                <w:szCs w:val="22"/>
              </w:rPr>
            </w:pPr>
            <w:r w:rsidRPr="00430250">
              <w:rPr>
                <w:rFonts w:ascii="Calibri" w:hAnsi="Calibri" w:cs="Calibri"/>
                <w:caps/>
                <w:sz w:val="22"/>
                <w:szCs w:val="22"/>
              </w:rPr>
              <w:t>cpf/mf 770.894.728-68</w:t>
            </w:r>
          </w:p>
          <w:p w:rsidR="00672B60" w:rsidRPr="00430250" w:rsidRDefault="00672B60" w:rsidP="00F36F70">
            <w:pPr>
              <w:jc w:val="both"/>
              <w:rPr>
                <w:rFonts w:ascii="Calibri" w:hAnsi="Calibri" w:cs="Calibri"/>
                <w:smallCaps/>
                <w:sz w:val="22"/>
                <w:szCs w:val="22"/>
              </w:rPr>
            </w:pPr>
            <w:r w:rsidRPr="00430250">
              <w:rPr>
                <w:rFonts w:ascii="Calibri" w:hAnsi="Calibri" w:cs="Calibri"/>
                <w:b/>
                <w:bCs/>
                <w:sz w:val="22"/>
                <w:szCs w:val="22"/>
              </w:rPr>
              <w:t>Presidente do Sieeesp</w:t>
            </w:r>
          </w:p>
        </w:tc>
        <w:tc>
          <w:tcPr>
            <w:tcW w:w="4579" w:type="dxa"/>
          </w:tcPr>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pStyle w:val="Ttulo4"/>
              <w:spacing w:line="240" w:lineRule="auto"/>
              <w:ind w:left="0" w:firstLine="0"/>
              <w:jc w:val="both"/>
              <w:rPr>
                <w:rFonts w:ascii="Calibri" w:hAnsi="Calibri" w:cs="Calibri"/>
                <w:b w:val="0"/>
                <w:bCs w:val="0"/>
                <w:smallCaps w:val="0"/>
                <w:sz w:val="22"/>
                <w:szCs w:val="22"/>
                <w:lang w:val="it-IT"/>
              </w:rPr>
            </w:pPr>
            <w:r w:rsidRPr="00430250">
              <w:rPr>
                <w:rFonts w:ascii="Calibri" w:hAnsi="Calibri" w:cs="Calibri"/>
                <w:b w:val="0"/>
                <w:bCs w:val="0"/>
                <w:smallCaps w:val="0"/>
                <w:sz w:val="22"/>
                <w:szCs w:val="22"/>
                <w:lang w:val="it-IT"/>
              </w:rPr>
              <w:t>Celso Napolitano</w:t>
            </w:r>
          </w:p>
          <w:p w:rsidR="00672B60" w:rsidRPr="00430250" w:rsidRDefault="00672B60" w:rsidP="00F36F70">
            <w:pPr>
              <w:jc w:val="both"/>
              <w:rPr>
                <w:rFonts w:ascii="Calibri" w:hAnsi="Calibri" w:cs="Calibri"/>
                <w:caps/>
                <w:sz w:val="22"/>
                <w:szCs w:val="22"/>
                <w:lang w:val="it-IT"/>
              </w:rPr>
            </w:pPr>
            <w:r w:rsidRPr="00430250">
              <w:rPr>
                <w:rFonts w:ascii="Calibri" w:hAnsi="Calibri" w:cs="Calibri"/>
                <w:caps/>
                <w:sz w:val="22"/>
                <w:szCs w:val="22"/>
                <w:lang w:val="it-IT"/>
              </w:rPr>
              <w:t>cpf/mf 399.260.528-00</w:t>
            </w:r>
          </w:p>
          <w:p w:rsidR="00672B60" w:rsidRPr="00430250" w:rsidRDefault="00672B60" w:rsidP="00F36F70">
            <w:pPr>
              <w:pStyle w:val="Rodap"/>
              <w:tabs>
                <w:tab w:val="clear" w:pos="4419"/>
                <w:tab w:val="clear" w:pos="8838"/>
              </w:tabs>
              <w:jc w:val="both"/>
              <w:rPr>
                <w:rFonts w:ascii="Calibri" w:hAnsi="Calibri" w:cs="Calibri"/>
                <w:b/>
                <w:bCs/>
                <w:sz w:val="22"/>
                <w:szCs w:val="22"/>
                <w:lang w:val="it-IT"/>
              </w:rPr>
            </w:pPr>
            <w:r w:rsidRPr="00430250">
              <w:rPr>
                <w:rFonts w:ascii="Calibri" w:hAnsi="Calibri" w:cs="Calibri"/>
                <w:b/>
                <w:bCs/>
                <w:sz w:val="22"/>
                <w:szCs w:val="22"/>
                <w:lang w:val="it-IT"/>
              </w:rPr>
              <w:t>Presidente da Fepesp</w:t>
            </w:r>
          </w:p>
        </w:tc>
      </w:tr>
      <w:tr w:rsidR="00672B60" w:rsidRPr="00430250" w:rsidTr="00F36F70">
        <w:tc>
          <w:tcPr>
            <w:tcW w:w="5173" w:type="dxa"/>
          </w:tcPr>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jc w:val="both"/>
              <w:rPr>
                <w:rFonts w:ascii="Calibri" w:hAnsi="Calibri" w:cs="Calibri"/>
                <w:sz w:val="22"/>
                <w:szCs w:val="22"/>
              </w:rPr>
            </w:pPr>
          </w:p>
          <w:p w:rsidR="00672B60" w:rsidRPr="00430250" w:rsidRDefault="00672B60" w:rsidP="00F36F70">
            <w:pPr>
              <w:pStyle w:val="Ttulo4"/>
              <w:spacing w:line="240" w:lineRule="auto"/>
              <w:ind w:left="0" w:firstLine="0"/>
              <w:jc w:val="both"/>
              <w:rPr>
                <w:rFonts w:ascii="Calibri" w:hAnsi="Calibri"/>
                <w:b w:val="0"/>
                <w:bCs w:val="0"/>
                <w:smallCaps w:val="0"/>
                <w:sz w:val="22"/>
                <w:szCs w:val="22"/>
              </w:rPr>
            </w:pPr>
            <w:r w:rsidRPr="00430250">
              <w:rPr>
                <w:rFonts w:ascii="Calibri" w:hAnsi="Calibri"/>
                <w:b w:val="0"/>
                <w:bCs w:val="0"/>
                <w:smallCaps w:val="0"/>
                <w:sz w:val="22"/>
                <w:szCs w:val="22"/>
              </w:rPr>
              <w:t>José Antonio Figueiredo Antiório</w:t>
            </w:r>
          </w:p>
          <w:p w:rsidR="00672B60" w:rsidRPr="00430250" w:rsidRDefault="00672B60" w:rsidP="00F36F70">
            <w:pPr>
              <w:pStyle w:val="Rodap"/>
              <w:tabs>
                <w:tab w:val="clear" w:pos="4419"/>
                <w:tab w:val="clear" w:pos="8838"/>
              </w:tabs>
              <w:jc w:val="both"/>
              <w:rPr>
                <w:rFonts w:ascii="Calibri" w:hAnsi="Calibri" w:cs="Arial"/>
                <w:caps/>
                <w:sz w:val="22"/>
                <w:szCs w:val="22"/>
              </w:rPr>
            </w:pPr>
            <w:r w:rsidRPr="00430250">
              <w:rPr>
                <w:rFonts w:ascii="Calibri" w:hAnsi="Calibri" w:cs="Arial"/>
                <w:caps/>
                <w:sz w:val="22"/>
                <w:szCs w:val="22"/>
              </w:rPr>
              <w:t>cpf/mf 041.738.058-53</w:t>
            </w:r>
          </w:p>
          <w:p w:rsidR="00672B60" w:rsidRPr="00430250" w:rsidRDefault="00672B60" w:rsidP="00F36F70">
            <w:pPr>
              <w:pStyle w:val="Ttulo4"/>
              <w:spacing w:line="240" w:lineRule="auto"/>
              <w:ind w:left="0" w:firstLine="0"/>
              <w:jc w:val="left"/>
              <w:rPr>
                <w:rFonts w:ascii="Calibri" w:hAnsi="Calibri"/>
                <w:i/>
                <w:smallCaps w:val="0"/>
                <w:sz w:val="22"/>
                <w:szCs w:val="22"/>
              </w:rPr>
            </w:pPr>
            <w:r w:rsidRPr="00430250">
              <w:rPr>
                <w:rFonts w:ascii="Calibri" w:hAnsi="Calibri" w:cs="Calibri"/>
                <w:smallCaps w:val="0"/>
                <w:sz w:val="22"/>
                <w:szCs w:val="22"/>
              </w:rPr>
              <w:t>Presidente da Feeesp</w:t>
            </w:r>
            <w:r w:rsidRPr="00430250">
              <w:rPr>
                <w:rFonts w:ascii="Calibri" w:hAnsi="Calibri" w:cs="Calibri"/>
                <w:smallCaps w:val="0"/>
                <w:sz w:val="22"/>
                <w:szCs w:val="22"/>
              </w:rPr>
              <w:br/>
              <w:t>Presidente da Comissão de Tratativas Salariais</w:t>
            </w:r>
          </w:p>
        </w:tc>
        <w:tc>
          <w:tcPr>
            <w:tcW w:w="4579" w:type="dxa"/>
          </w:tcPr>
          <w:p w:rsidR="00672B60" w:rsidRPr="00430250" w:rsidRDefault="00672B60" w:rsidP="00F36F70">
            <w:pPr>
              <w:pStyle w:val="Rodap"/>
              <w:tabs>
                <w:tab w:val="clear" w:pos="4419"/>
                <w:tab w:val="clear" w:pos="8838"/>
              </w:tabs>
              <w:jc w:val="both"/>
              <w:rPr>
                <w:rFonts w:ascii="Arial" w:hAnsi="Arial" w:cs="Arial"/>
                <w:b/>
                <w:bCs/>
                <w:sz w:val="20"/>
                <w:szCs w:val="20"/>
                <w:lang w:val="it-IT"/>
              </w:rPr>
            </w:pPr>
          </w:p>
        </w:tc>
      </w:tr>
    </w:tbl>
    <w:p w:rsidR="00034658" w:rsidRDefault="00034658" w:rsidP="00672B60">
      <w:pPr>
        <w:spacing w:line="360" w:lineRule="auto"/>
        <w:jc w:val="center"/>
        <w:rPr>
          <w:rFonts w:ascii="Calibri" w:hAnsi="Calibri" w:cs="Calibri"/>
          <w:sz w:val="22"/>
          <w:szCs w:val="22"/>
        </w:rPr>
      </w:pPr>
    </w:p>
    <w:sectPr w:rsidR="00034658" w:rsidSect="00710EB2">
      <w:headerReference w:type="default" r:id="rId8"/>
      <w:footerReference w:type="even" r:id="rId9"/>
      <w:footerReference w:type="default" r:id="rId10"/>
      <w:pgSz w:w="11907" w:h="16840" w:code="9"/>
      <w:pgMar w:top="567" w:right="851" w:bottom="567"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452" w:rsidRDefault="009F1452">
      <w:r>
        <w:separator/>
      </w:r>
    </w:p>
  </w:endnote>
  <w:endnote w:type="continuationSeparator" w:id="0">
    <w:p w:rsidR="009F1452" w:rsidRDefault="009F14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Optane">
    <w:charset w:val="00"/>
    <w:family w:val="auto"/>
    <w:pitch w:val="variable"/>
    <w:sig w:usb0="00000003" w:usb1="00000000" w:usb2="00000000" w:usb3="00000000" w:csb0="00000001" w:csb1="00000000"/>
  </w:font>
  <w:font w:name="ArenaBlackExtended">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ndara">
    <w:panose1 w:val="020E0502030303020204"/>
    <w:charset w:val="00"/>
    <w:family w:val="swiss"/>
    <w:pitch w:val="variable"/>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A3" w:rsidRDefault="00BB3CC9">
    <w:pPr>
      <w:pStyle w:val="Rodap"/>
      <w:framePr w:wrap="around" w:vAnchor="text" w:hAnchor="margin" w:xAlign="center" w:y="1"/>
      <w:rPr>
        <w:rStyle w:val="Nmerodepgina"/>
      </w:rPr>
    </w:pPr>
    <w:r>
      <w:rPr>
        <w:rStyle w:val="Nmerodepgina"/>
      </w:rPr>
      <w:fldChar w:fldCharType="begin"/>
    </w:r>
    <w:r w:rsidR="00111AA3">
      <w:rPr>
        <w:rStyle w:val="Nmerodepgina"/>
      </w:rPr>
      <w:instrText xml:space="preserve">PAGE  </w:instrText>
    </w:r>
    <w:r>
      <w:rPr>
        <w:rStyle w:val="Nmerodepgina"/>
      </w:rPr>
      <w:fldChar w:fldCharType="end"/>
    </w:r>
  </w:p>
  <w:p w:rsidR="00111AA3" w:rsidRDefault="00111AA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60" w:rsidRPr="0053502D" w:rsidRDefault="00672B60" w:rsidP="00672B60">
    <w:pPr>
      <w:pStyle w:val="Rodap"/>
      <w:jc w:val="right"/>
      <w:rPr>
        <w:rFonts w:ascii="Calibri" w:hAnsi="Calibri" w:cs="Calibri"/>
        <w:sz w:val="20"/>
        <w:szCs w:val="20"/>
      </w:rPr>
    </w:pPr>
    <w:r>
      <w:rPr>
        <w:rFonts w:ascii="Calibri" w:hAnsi="Calibri" w:cs="Calibri"/>
        <w:sz w:val="20"/>
        <w:szCs w:val="20"/>
      </w:rPr>
      <w:t>sinpro unicidades</w:t>
    </w:r>
    <w:r w:rsidRPr="0053502D">
      <w:rPr>
        <w:rFonts w:ascii="Calibri" w:hAnsi="Calibri" w:cs="Calibri"/>
        <w:sz w:val="20"/>
        <w:szCs w:val="20"/>
      </w:rPr>
      <w:t xml:space="preserve"> </w:t>
    </w:r>
    <w:r w:rsidRPr="00E31394">
      <w:rPr>
        <w:rFonts w:ascii="Calibri" w:hAnsi="Calibri" w:cs="Calibri"/>
        <w:sz w:val="20"/>
        <w:szCs w:val="20"/>
      </w:rPr>
      <w:sym w:font="Symbol" w:char="F0B7"/>
    </w:r>
    <w:r w:rsidRPr="0053502D">
      <w:rPr>
        <w:rFonts w:ascii="Calibri" w:hAnsi="Calibri" w:cs="Calibri"/>
        <w:sz w:val="20"/>
        <w:szCs w:val="20"/>
      </w:rPr>
      <w:t xml:space="preserve"> fepesp </w:t>
    </w:r>
    <w:r w:rsidRPr="00E31394">
      <w:rPr>
        <w:rFonts w:ascii="Calibri" w:hAnsi="Calibri" w:cs="Calibri"/>
        <w:sz w:val="20"/>
        <w:szCs w:val="20"/>
      </w:rPr>
      <w:sym w:font="Symbol" w:char="F0B7"/>
    </w:r>
    <w:r>
      <w:rPr>
        <w:rFonts w:ascii="Calibri" w:hAnsi="Calibri" w:cs="Calibri"/>
        <w:sz w:val="20"/>
        <w:szCs w:val="20"/>
      </w:rPr>
      <w:t xml:space="preserve"> sieeesp </w:t>
    </w:r>
    <w:r>
      <w:rPr>
        <w:rFonts w:ascii="Calibri" w:hAnsi="Calibri" w:cs="Calibri"/>
        <w:sz w:val="20"/>
        <w:szCs w:val="20"/>
      </w:rPr>
      <w:sym w:font="Symbol" w:char="F0B7"/>
    </w:r>
    <w:r>
      <w:rPr>
        <w:rFonts w:ascii="Calibri" w:hAnsi="Calibri" w:cs="Calibri"/>
        <w:sz w:val="20"/>
        <w:szCs w:val="20"/>
      </w:rPr>
      <w:t xml:space="preserve"> </w:t>
    </w:r>
    <w:r w:rsidRPr="0053502D">
      <w:rPr>
        <w:rFonts w:ascii="Calibri" w:hAnsi="Calibri" w:cs="Calibri"/>
        <w:sz w:val="20"/>
        <w:szCs w:val="20"/>
      </w:rPr>
      <w:t>si</w:t>
    </w:r>
    <w:r>
      <w:rPr>
        <w:rFonts w:ascii="Calibri" w:hAnsi="Calibri" w:cs="Calibri"/>
        <w:sz w:val="20"/>
        <w:szCs w:val="20"/>
      </w:rPr>
      <w:t>nepe ribeirão preto</w:t>
    </w:r>
    <w:r w:rsidRPr="0053502D">
      <w:rPr>
        <w:rFonts w:ascii="Calibri" w:hAnsi="Calibri" w:cs="Calibri"/>
        <w:sz w:val="20"/>
        <w:szCs w:val="20"/>
      </w:rPr>
      <w:t xml:space="preserve"> </w:t>
    </w:r>
    <w:r w:rsidRPr="00E31394">
      <w:rPr>
        <w:rFonts w:ascii="Calibri" w:hAnsi="Calibri" w:cs="Calibri"/>
        <w:sz w:val="20"/>
        <w:szCs w:val="20"/>
      </w:rPr>
      <w:sym w:font="Symbol" w:char="F0B7"/>
    </w:r>
    <w:r w:rsidRPr="0053502D">
      <w:rPr>
        <w:rFonts w:ascii="Calibri" w:hAnsi="Calibri" w:cs="Calibri"/>
        <w:sz w:val="20"/>
        <w:szCs w:val="20"/>
      </w:rPr>
      <w:t xml:space="preserve"> feeesp</w:t>
    </w:r>
  </w:p>
  <w:p w:rsidR="00FD79D4" w:rsidRPr="0053502D" w:rsidRDefault="00FD79D4" w:rsidP="00FD79D4">
    <w:pPr>
      <w:pStyle w:val="Rodap"/>
      <w:jc w:val="right"/>
      <w:rPr>
        <w:rFonts w:ascii="Calibri" w:hAnsi="Calibri" w:cs="Calibri"/>
        <w:sz w:val="20"/>
        <w:szCs w:val="20"/>
      </w:rPr>
    </w:pPr>
  </w:p>
  <w:p w:rsidR="00111AA3" w:rsidRPr="00E31394" w:rsidRDefault="00BB3CC9" w:rsidP="00E31394">
    <w:pPr>
      <w:pStyle w:val="Rodap"/>
      <w:pBdr>
        <w:top w:val="single" w:sz="4" w:space="1" w:color="auto"/>
      </w:pBdr>
      <w:jc w:val="right"/>
      <w:rPr>
        <w:rFonts w:ascii="Constantia" w:hAnsi="Constantia" w:cs="Calibri"/>
      </w:rPr>
    </w:pPr>
    <w:r w:rsidRPr="00E31394">
      <w:rPr>
        <w:rFonts w:ascii="Constantia" w:hAnsi="Constantia" w:cs="Calibri"/>
      </w:rPr>
      <w:fldChar w:fldCharType="begin"/>
    </w:r>
    <w:r w:rsidR="00111AA3" w:rsidRPr="00E31394">
      <w:rPr>
        <w:rFonts w:ascii="Constantia" w:hAnsi="Constantia" w:cs="Calibri"/>
      </w:rPr>
      <w:instrText xml:space="preserve"> PAGE   \* MERGEFORMAT </w:instrText>
    </w:r>
    <w:r w:rsidRPr="00E31394">
      <w:rPr>
        <w:rFonts w:ascii="Constantia" w:hAnsi="Constantia" w:cs="Calibri"/>
      </w:rPr>
      <w:fldChar w:fldCharType="separate"/>
    </w:r>
    <w:r w:rsidR="004840ED">
      <w:rPr>
        <w:rFonts w:ascii="Constantia" w:hAnsi="Constantia" w:cs="Calibri"/>
        <w:noProof/>
      </w:rPr>
      <w:t>14</w:t>
    </w:r>
    <w:r w:rsidRPr="00E31394">
      <w:rPr>
        <w:rFonts w:ascii="Constantia" w:hAnsi="Constantia" w:cs="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452" w:rsidRDefault="009F1452">
      <w:r>
        <w:separator/>
      </w:r>
    </w:p>
  </w:footnote>
  <w:footnote w:type="continuationSeparator" w:id="0">
    <w:p w:rsidR="009F1452" w:rsidRDefault="009F1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A3" w:rsidRPr="00025751" w:rsidRDefault="00111AA3" w:rsidP="00E7460D">
    <w:pPr>
      <w:pStyle w:val="Cabealho"/>
      <w:pBdr>
        <w:bottom w:val="single" w:sz="4" w:space="1" w:color="auto"/>
      </w:pBdr>
      <w:jc w:val="right"/>
      <w:rPr>
        <w:rFonts w:ascii="Candara" w:hAnsi="Candara"/>
        <w:sz w:val="20"/>
        <w:szCs w:val="20"/>
      </w:rPr>
    </w:pPr>
    <w:r w:rsidRPr="00025751">
      <w:rPr>
        <w:rFonts w:ascii="Candara" w:hAnsi="Candara"/>
        <w:sz w:val="20"/>
        <w:szCs w:val="20"/>
      </w:rPr>
      <w:t xml:space="preserve">convenção coletiva de trabalho </w:t>
    </w:r>
    <w:r w:rsidRPr="007A33E2">
      <w:rPr>
        <w:rFonts w:ascii="Candara" w:hAnsi="Candara"/>
        <w:sz w:val="20"/>
        <w:szCs w:val="20"/>
      </w:rPr>
      <w:t xml:space="preserve">2016/2017 </w:t>
    </w:r>
  </w:p>
  <w:p w:rsidR="00111AA3" w:rsidRDefault="00111AA3">
    <w:pPr>
      <w:pStyle w:val="Cabealho"/>
      <w:jc w:val="right"/>
      <w:rPr>
        <w:sz w:val="16"/>
      </w:rPr>
    </w:pPr>
    <w:r w:rsidRPr="00025751">
      <w:rPr>
        <w:rFonts w:ascii="Candara" w:hAnsi="Candara"/>
        <w:sz w:val="20"/>
        <w:szCs w:val="20"/>
      </w:rPr>
      <w:t>auxiliares</w:t>
    </w:r>
    <w:r>
      <w:rPr>
        <w:rFonts w:ascii="Candara" w:hAnsi="Candara"/>
        <w:sz w:val="20"/>
        <w:szCs w:val="20"/>
      </w:rPr>
      <w:t xml:space="preserve"> de administração escolar da educação básica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D73"/>
    <w:multiLevelType w:val="hybridMultilevel"/>
    <w:tmpl w:val="B6323E80"/>
    <w:lvl w:ilvl="0" w:tplc="CAA25252">
      <w:start w:val="1"/>
      <w:numFmt w:val="lowerLetter"/>
      <w:lvlText w:val="%1)"/>
      <w:lvlJc w:val="left"/>
      <w:pPr>
        <w:tabs>
          <w:tab w:val="num" w:pos="924"/>
        </w:tabs>
        <w:ind w:left="924" w:hanging="357"/>
      </w:pPr>
      <w:rPr>
        <w:rFonts w:ascii="Arial" w:hAnsi="Arial" w:hint="default"/>
        <w:b/>
        <w:i/>
        <w:color w:val="auto"/>
        <w:sz w:val="20"/>
        <w:szCs w:val="20"/>
      </w:rPr>
    </w:lvl>
    <w:lvl w:ilvl="1" w:tplc="196EE6AA">
      <w:start w:val="1"/>
      <w:numFmt w:val="lowerLetter"/>
      <w:lvlText w:val="%2)"/>
      <w:lvlJc w:val="left"/>
      <w:pPr>
        <w:tabs>
          <w:tab w:val="num" w:pos="927"/>
        </w:tabs>
        <w:ind w:left="924" w:hanging="357"/>
      </w:pPr>
      <w:rPr>
        <w:rFonts w:ascii="Arial" w:hAnsi="Arial" w:hint="default"/>
        <w:b/>
        <w:i/>
        <w:color w:val="auto"/>
        <w:sz w:val="20"/>
      </w:rPr>
    </w:lvl>
    <w:lvl w:ilvl="2" w:tplc="0416001B" w:tentative="1">
      <w:start w:val="1"/>
      <w:numFmt w:val="lowerRoman"/>
      <w:lvlText w:val="%3."/>
      <w:lvlJc w:val="right"/>
      <w:pPr>
        <w:tabs>
          <w:tab w:val="num" w:pos="2157"/>
        </w:tabs>
        <w:ind w:left="2157" w:hanging="180"/>
      </w:pPr>
    </w:lvl>
    <w:lvl w:ilvl="3" w:tplc="0416000F" w:tentative="1">
      <w:start w:val="1"/>
      <w:numFmt w:val="decimal"/>
      <w:lvlText w:val="%4."/>
      <w:lvlJc w:val="left"/>
      <w:pPr>
        <w:tabs>
          <w:tab w:val="num" w:pos="2877"/>
        </w:tabs>
        <w:ind w:left="2877" w:hanging="360"/>
      </w:pPr>
    </w:lvl>
    <w:lvl w:ilvl="4" w:tplc="04160019" w:tentative="1">
      <w:start w:val="1"/>
      <w:numFmt w:val="lowerLetter"/>
      <w:lvlText w:val="%5."/>
      <w:lvlJc w:val="left"/>
      <w:pPr>
        <w:tabs>
          <w:tab w:val="num" w:pos="3597"/>
        </w:tabs>
        <w:ind w:left="3597" w:hanging="360"/>
      </w:pPr>
    </w:lvl>
    <w:lvl w:ilvl="5" w:tplc="0416001B" w:tentative="1">
      <w:start w:val="1"/>
      <w:numFmt w:val="lowerRoman"/>
      <w:lvlText w:val="%6."/>
      <w:lvlJc w:val="right"/>
      <w:pPr>
        <w:tabs>
          <w:tab w:val="num" w:pos="4317"/>
        </w:tabs>
        <w:ind w:left="4317" w:hanging="180"/>
      </w:pPr>
    </w:lvl>
    <w:lvl w:ilvl="6" w:tplc="0416000F" w:tentative="1">
      <w:start w:val="1"/>
      <w:numFmt w:val="decimal"/>
      <w:lvlText w:val="%7."/>
      <w:lvlJc w:val="left"/>
      <w:pPr>
        <w:tabs>
          <w:tab w:val="num" w:pos="5037"/>
        </w:tabs>
        <w:ind w:left="5037" w:hanging="360"/>
      </w:pPr>
    </w:lvl>
    <w:lvl w:ilvl="7" w:tplc="04160019" w:tentative="1">
      <w:start w:val="1"/>
      <w:numFmt w:val="lowerLetter"/>
      <w:lvlText w:val="%8."/>
      <w:lvlJc w:val="left"/>
      <w:pPr>
        <w:tabs>
          <w:tab w:val="num" w:pos="5757"/>
        </w:tabs>
        <w:ind w:left="5757" w:hanging="360"/>
      </w:pPr>
    </w:lvl>
    <w:lvl w:ilvl="8" w:tplc="0416001B" w:tentative="1">
      <w:start w:val="1"/>
      <w:numFmt w:val="lowerRoman"/>
      <w:lvlText w:val="%9."/>
      <w:lvlJc w:val="right"/>
      <w:pPr>
        <w:tabs>
          <w:tab w:val="num" w:pos="6477"/>
        </w:tabs>
        <w:ind w:left="6477" w:hanging="180"/>
      </w:pPr>
    </w:lvl>
  </w:abstractNum>
  <w:abstractNum w:abstractNumId="1">
    <w:nsid w:val="09441885"/>
    <w:multiLevelType w:val="hybridMultilevel"/>
    <w:tmpl w:val="8F5407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CC7BE4"/>
    <w:multiLevelType w:val="hybridMultilevel"/>
    <w:tmpl w:val="7132F030"/>
    <w:lvl w:ilvl="0" w:tplc="97CCF91A">
      <w:start w:val="1"/>
      <w:numFmt w:val="lowerLetter"/>
      <w:lvlText w:val="%1)"/>
      <w:lvlJc w:val="left"/>
      <w:pPr>
        <w:tabs>
          <w:tab w:val="num" w:pos="927"/>
        </w:tabs>
        <w:ind w:left="924" w:hanging="357"/>
      </w:pPr>
      <w:rPr>
        <w:rFonts w:ascii="Arial" w:hAnsi="Arial" w:hint="default"/>
        <w:b/>
        <w:i/>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A825B48"/>
    <w:multiLevelType w:val="hybridMultilevel"/>
    <w:tmpl w:val="FA7CF31C"/>
    <w:lvl w:ilvl="0" w:tplc="14A08A1C">
      <w:start w:val="1"/>
      <w:numFmt w:val="lowerLetter"/>
      <w:lvlText w:val="%1)"/>
      <w:lvlJc w:val="left"/>
      <w:pPr>
        <w:tabs>
          <w:tab w:val="num" w:pos="992"/>
        </w:tabs>
        <w:ind w:left="992" w:hanging="425"/>
      </w:pPr>
      <w:rPr>
        <w:rFonts w:hint="default"/>
        <w:b/>
        <w:i w:val="0"/>
        <w:sz w:val="20"/>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AA66F4"/>
    <w:multiLevelType w:val="hybridMultilevel"/>
    <w:tmpl w:val="747C122A"/>
    <w:lvl w:ilvl="0" w:tplc="C83AE9A2">
      <w:start w:val="1"/>
      <w:numFmt w:val="lowerLetter"/>
      <w:lvlText w:val="%1)"/>
      <w:lvlJc w:val="left"/>
      <w:pPr>
        <w:tabs>
          <w:tab w:val="num" w:pos="360"/>
        </w:tabs>
        <w:ind w:left="357" w:hanging="357"/>
      </w:pPr>
      <w:rPr>
        <w:rFonts w:ascii="Calibri" w:hAnsi="Calibri" w:hint="default"/>
        <w:b/>
        <w:i w:val="0"/>
        <w:color w:val="auto"/>
        <w:sz w:val="22"/>
      </w:rPr>
    </w:lvl>
    <w:lvl w:ilvl="1" w:tplc="04160019" w:tentative="1">
      <w:start w:val="1"/>
      <w:numFmt w:val="lowerLetter"/>
      <w:lvlText w:val="%2."/>
      <w:lvlJc w:val="left"/>
      <w:pPr>
        <w:tabs>
          <w:tab w:val="num" w:pos="873"/>
        </w:tabs>
        <w:ind w:left="873" w:hanging="360"/>
      </w:pPr>
    </w:lvl>
    <w:lvl w:ilvl="2" w:tplc="0416001B" w:tentative="1">
      <w:start w:val="1"/>
      <w:numFmt w:val="lowerRoman"/>
      <w:lvlText w:val="%3."/>
      <w:lvlJc w:val="right"/>
      <w:pPr>
        <w:tabs>
          <w:tab w:val="num" w:pos="1593"/>
        </w:tabs>
        <w:ind w:left="1593" w:hanging="180"/>
      </w:pPr>
    </w:lvl>
    <w:lvl w:ilvl="3" w:tplc="0416000F" w:tentative="1">
      <w:start w:val="1"/>
      <w:numFmt w:val="decimal"/>
      <w:lvlText w:val="%4."/>
      <w:lvlJc w:val="left"/>
      <w:pPr>
        <w:tabs>
          <w:tab w:val="num" w:pos="2313"/>
        </w:tabs>
        <w:ind w:left="2313" w:hanging="360"/>
      </w:pPr>
    </w:lvl>
    <w:lvl w:ilvl="4" w:tplc="04160019" w:tentative="1">
      <w:start w:val="1"/>
      <w:numFmt w:val="lowerLetter"/>
      <w:lvlText w:val="%5."/>
      <w:lvlJc w:val="left"/>
      <w:pPr>
        <w:tabs>
          <w:tab w:val="num" w:pos="3033"/>
        </w:tabs>
        <w:ind w:left="3033" w:hanging="360"/>
      </w:pPr>
    </w:lvl>
    <w:lvl w:ilvl="5" w:tplc="0416001B" w:tentative="1">
      <w:start w:val="1"/>
      <w:numFmt w:val="lowerRoman"/>
      <w:lvlText w:val="%6."/>
      <w:lvlJc w:val="right"/>
      <w:pPr>
        <w:tabs>
          <w:tab w:val="num" w:pos="3753"/>
        </w:tabs>
        <w:ind w:left="3753" w:hanging="180"/>
      </w:pPr>
    </w:lvl>
    <w:lvl w:ilvl="6" w:tplc="0416000F" w:tentative="1">
      <w:start w:val="1"/>
      <w:numFmt w:val="decimal"/>
      <w:lvlText w:val="%7."/>
      <w:lvlJc w:val="left"/>
      <w:pPr>
        <w:tabs>
          <w:tab w:val="num" w:pos="4473"/>
        </w:tabs>
        <w:ind w:left="4473" w:hanging="360"/>
      </w:pPr>
    </w:lvl>
    <w:lvl w:ilvl="7" w:tplc="04160019" w:tentative="1">
      <w:start w:val="1"/>
      <w:numFmt w:val="lowerLetter"/>
      <w:lvlText w:val="%8."/>
      <w:lvlJc w:val="left"/>
      <w:pPr>
        <w:tabs>
          <w:tab w:val="num" w:pos="5193"/>
        </w:tabs>
        <w:ind w:left="5193" w:hanging="360"/>
      </w:pPr>
    </w:lvl>
    <w:lvl w:ilvl="8" w:tplc="0416001B" w:tentative="1">
      <w:start w:val="1"/>
      <w:numFmt w:val="lowerRoman"/>
      <w:lvlText w:val="%9."/>
      <w:lvlJc w:val="right"/>
      <w:pPr>
        <w:tabs>
          <w:tab w:val="num" w:pos="5913"/>
        </w:tabs>
        <w:ind w:left="5913" w:hanging="180"/>
      </w:pPr>
    </w:lvl>
  </w:abstractNum>
  <w:abstractNum w:abstractNumId="5">
    <w:nsid w:val="178620F7"/>
    <w:multiLevelType w:val="hybridMultilevel"/>
    <w:tmpl w:val="CB3A0520"/>
    <w:lvl w:ilvl="0" w:tplc="159A1D42">
      <w:start w:val="1"/>
      <w:numFmt w:val="lowerLetter"/>
      <w:lvlText w:val="%1)"/>
      <w:lvlJc w:val="left"/>
      <w:pPr>
        <w:ind w:left="720" w:hanging="360"/>
      </w:pPr>
      <w:rPr>
        <w:rFonts w:ascii="Verdana" w:hAnsi="Verdana" w:hint="default"/>
        <w:b w:val="0"/>
        <w:i/>
        <w:caps w:val="0"/>
        <w:strike w:val="0"/>
        <w:dstrike w:val="0"/>
        <w:vanish w:val="0"/>
        <w:color w:val="auto"/>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A847294"/>
    <w:multiLevelType w:val="hybridMultilevel"/>
    <w:tmpl w:val="DB1A2DB6"/>
    <w:lvl w:ilvl="0" w:tplc="86CCC94E">
      <w:start w:val="1"/>
      <w:numFmt w:val="lowerLetter"/>
      <w:lvlText w:val="%1)"/>
      <w:lvlJc w:val="left"/>
      <w:pPr>
        <w:tabs>
          <w:tab w:val="num" w:pos="924"/>
        </w:tabs>
        <w:ind w:left="924" w:hanging="357"/>
      </w:pPr>
      <w:rPr>
        <w:rFonts w:ascii="Arial" w:hAnsi="Arial" w:hint="default"/>
        <w:b/>
        <w:i/>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1C25054"/>
    <w:multiLevelType w:val="multilevel"/>
    <w:tmpl w:val="DB1A2DB6"/>
    <w:lvl w:ilvl="0">
      <w:start w:val="1"/>
      <w:numFmt w:val="lowerLetter"/>
      <w:lvlText w:val="%1)"/>
      <w:lvlJc w:val="left"/>
      <w:pPr>
        <w:tabs>
          <w:tab w:val="num" w:pos="924"/>
        </w:tabs>
        <w:ind w:left="924" w:hanging="357"/>
      </w:pPr>
      <w:rPr>
        <w:rFonts w:ascii="Arial" w:hAnsi="Arial" w:hint="default"/>
        <w:b/>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36F1A21"/>
    <w:multiLevelType w:val="hybridMultilevel"/>
    <w:tmpl w:val="2384C396"/>
    <w:lvl w:ilvl="0" w:tplc="40E27EA0">
      <w:start w:val="1"/>
      <w:numFmt w:val="decimal"/>
      <w:lvlText w:val="%1."/>
      <w:lvlJc w:val="left"/>
      <w:pPr>
        <w:ind w:left="360" w:hanging="360"/>
      </w:pPr>
      <w:rPr>
        <w:rFonts w:ascii="Calibri" w:hAnsi="Calibri"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4AB5D49"/>
    <w:multiLevelType w:val="hybridMultilevel"/>
    <w:tmpl w:val="1480CF68"/>
    <w:lvl w:ilvl="0" w:tplc="E83E3450">
      <w:start w:val="1"/>
      <w:numFmt w:val="lowerLetter"/>
      <w:lvlText w:val="%1)"/>
      <w:lvlJc w:val="left"/>
      <w:pPr>
        <w:tabs>
          <w:tab w:val="num" w:pos="1020"/>
        </w:tabs>
        <w:ind w:left="1020" w:hanging="453"/>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427744"/>
    <w:multiLevelType w:val="hybridMultilevel"/>
    <w:tmpl w:val="03FE62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68876CB"/>
    <w:multiLevelType w:val="multilevel"/>
    <w:tmpl w:val="ECB2FA98"/>
    <w:lvl w:ilvl="0">
      <w:start w:val="1"/>
      <w:numFmt w:val="lowerLetter"/>
      <w:lvlText w:val="%1)"/>
      <w:lvlJc w:val="left"/>
      <w:pPr>
        <w:tabs>
          <w:tab w:val="num" w:pos="1020"/>
        </w:tabs>
        <w:ind w:left="1020" w:hanging="453"/>
      </w:pPr>
      <w:rPr>
        <w:rFonts w:ascii="Arial" w:hAnsi="Arial"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6E7052"/>
    <w:multiLevelType w:val="hybridMultilevel"/>
    <w:tmpl w:val="9466B73C"/>
    <w:lvl w:ilvl="0" w:tplc="426464B2">
      <w:start w:val="1"/>
      <w:numFmt w:val="upperLetter"/>
      <w:lvlText w:val="%1."/>
      <w:lvlJc w:val="left"/>
      <w:pPr>
        <w:ind w:left="360" w:hanging="360"/>
      </w:pPr>
      <w:rPr>
        <w:rFonts w:ascii="Calibri" w:hAnsi="Calibri" w:hint="default"/>
        <w:b/>
        <w:i w:val="0"/>
        <w:color w:val="auto"/>
        <w:sz w:val="22"/>
        <w:u w:color="FF000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33F73FB0"/>
    <w:multiLevelType w:val="hybridMultilevel"/>
    <w:tmpl w:val="B6323E80"/>
    <w:lvl w:ilvl="0" w:tplc="CAA25252">
      <w:start w:val="1"/>
      <w:numFmt w:val="lowerLetter"/>
      <w:lvlText w:val="%1)"/>
      <w:lvlJc w:val="left"/>
      <w:pPr>
        <w:tabs>
          <w:tab w:val="num" w:pos="924"/>
        </w:tabs>
        <w:ind w:left="924" w:hanging="357"/>
      </w:pPr>
      <w:rPr>
        <w:rFonts w:ascii="Arial" w:hAnsi="Arial" w:hint="default"/>
        <w:b/>
        <w:i/>
        <w:color w:val="auto"/>
        <w:sz w:val="20"/>
        <w:szCs w:val="20"/>
      </w:rPr>
    </w:lvl>
    <w:lvl w:ilvl="1" w:tplc="196EE6AA">
      <w:start w:val="1"/>
      <w:numFmt w:val="lowerLetter"/>
      <w:lvlText w:val="%2)"/>
      <w:lvlJc w:val="left"/>
      <w:pPr>
        <w:tabs>
          <w:tab w:val="num" w:pos="927"/>
        </w:tabs>
        <w:ind w:left="924" w:hanging="357"/>
      </w:pPr>
      <w:rPr>
        <w:rFonts w:ascii="Arial" w:hAnsi="Arial" w:hint="default"/>
        <w:b/>
        <w:i/>
        <w:color w:val="auto"/>
        <w:sz w:val="20"/>
      </w:rPr>
    </w:lvl>
    <w:lvl w:ilvl="2" w:tplc="0416001B" w:tentative="1">
      <w:start w:val="1"/>
      <w:numFmt w:val="lowerRoman"/>
      <w:lvlText w:val="%3."/>
      <w:lvlJc w:val="right"/>
      <w:pPr>
        <w:tabs>
          <w:tab w:val="num" w:pos="2157"/>
        </w:tabs>
        <w:ind w:left="2157" w:hanging="180"/>
      </w:pPr>
    </w:lvl>
    <w:lvl w:ilvl="3" w:tplc="0416000F" w:tentative="1">
      <w:start w:val="1"/>
      <w:numFmt w:val="decimal"/>
      <w:lvlText w:val="%4."/>
      <w:lvlJc w:val="left"/>
      <w:pPr>
        <w:tabs>
          <w:tab w:val="num" w:pos="2877"/>
        </w:tabs>
        <w:ind w:left="2877" w:hanging="360"/>
      </w:pPr>
    </w:lvl>
    <w:lvl w:ilvl="4" w:tplc="04160019" w:tentative="1">
      <w:start w:val="1"/>
      <w:numFmt w:val="lowerLetter"/>
      <w:lvlText w:val="%5."/>
      <w:lvlJc w:val="left"/>
      <w:pPr>
        <w:tabs>
          <w:tab w:val="num" w:pos="3597"/>
        </w:tabs>
        <w:ind w:left="3597" w:hanging="360"/>
      </w:pPr>
    </w:lvl>
    <w:lvl w:ilvl="5" w:tplc="0416001B" w:tentative="1">
      <w:start w:val="1"/>
      <w:numFmt w:val="lowerRoman"/>
      <w:lvlText w:val="%6."/>
      <w:lvlJc w:val="right"/>
      <w:pPr>
        <w:tabs>
          <w:tab w:val="num" w:pos="4317"/>
        </w:tabs>
        <w:ind w:left="4317" w:hanging="180"/>
      </w:pPr>
    </w:lvl>
    <w:lvl w:ilvl="6" w:tplc="0416000F" w:tentative="1">
      <w:start w:val="1"/>
      <w:numFmt w:val="decimal"/>
      <w:lvlText w:val="%7."/>
      <w:lvlJc w:val="left"/>
      <w:pPr>
        <w:tabs>
          <w:tab w:val="num" w:pos="5037"/>
        </w:tabs>
        <w:ind w:left="5037" w:hanging="360"/>
      </w:pPr>
    </w:lvl>
    <w:lvl w:ilvl="7" w:tplc="04160019" w:tentative="1">
      <w:start w:val="1"/>
      <w:numFmt w:val="lowerLetter"/>
      <w:lvlText w:val="%8."/>
      <w:lvlJc w:val="left"/>
      <w:pPr>
        <w:tabs>
          <w:tab w:val="num" w:pos="5757"/>
        </w:tabs>
        <w:ind w:left="5757" w:hanging="360"/>
      </w:pPr>
    </w:lvl>
    <w:lvl w:ilvl="8" w:tplc="0416001B" w:tentative="1">
      <w:start w:val="1"/>
      <w:numFmt w:val="lowerRoman"/>
      <w:lvlText w:val="%9."/>
      <w:lvlJc w:val="right"/>
      <w:pPr>
        <w:tabs>
          <w:tab w:val="num" w:pos="6477"/>
        </w:tabs>
        <w:ind w:left="6477" w:hanging="180"/>
      </w:pPr>
    </w:lvl>
  </w:abstractNum>
  <w:abstractNum w:abstractNumId="14">
    <w:nsid w:val="37A73F78"/>
    <w:multiLevelType w:val="hybridMultilevel"/>
    <w:tmpl w:val="65B086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9AD7128"/>
    <w:multiLevelType w:val="hybridMultilevel"/>
    <w:tmpl w:val="195AFFBC"/>
    <w:lvl w:ilvl="0" w:tplc="88C804B4">
      <w:start w:val="5"/>
      <w:numFmt w:val="decimal"/>
      <w:lvlText w:val="%1."/>
      <w:lvlJc w:val="left"/>
      <w:pPr>
        <w:tabs>
          <w:tab w:val="num" w:pos="360"/>
        </w:tabs>
        <w:ind w:left="360" w:hanging="360"/>
      </w:pPr>
      <w:rPr>
        <w:rFonts w:hint="default"/>
      </w:rPr>
    </w:lvl>
    <w:lvl w:ilvl="1" w:tplc="0804F120">
      <w:start w:val="1"/>
      <w:numFmt w:val="upperLetter"/>
      <w:lvlText w:val="%2."/>
      <w:lvlJc w:val="left"/>
      <w:pPr>
        <w:tabs>
          <w:tab w:val="num" w:pos="924"/>
        </w:tabs>
        <w:ind w:left="924" w:hanging="357"/>
      </w:pPr>
      <w:rPr>
        <w:rFonts w:ascii="Arial" w:hAnsi="Arial" w:hint="default"/>
        <w:b/>
        <w:i/>
        <w:sz w:val="20"/>
        <w:szCs w:val="2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C13719"/>
    <w:multiLevelType w:val="hybridMultilevel"/>
    <w:tmpl w:val="11E25DA6"/>
    <w:lvl w:ilvl="0" w:tplc="9E080D2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469E5649"/>
    <w:multiLevelType w:val="hybridMultilevel"/>
    <w:tmpl w:val="F634E6F6"/>
    <w:lvl w:ilvl="0" w:tplc="05E0AF18">
      <w:start w:val="1"/>
      <w:numFmt w:val="lowerLetter"/>
      <w:lvlText w:val="%1)"/>
      <w:lvlJc w:val="left"/>
      <w:pPr>
        <w:tabs>
          <w:tab w:val="num" w:pos="927"/>
        </w:tabs>
        <w:ind w:left="927" w:hanging="360"/>
      </w:pPr>
      <w:rPr>
        <w:rFonts w:ascii="Arial" w:hAnsi="Arial" w:hint="default"/>
        <w:b/>
        <w:i/>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8F81709"/>
    <w:multiLevelType w:val="hybridMultilevel"/>
    <w:tmpl w:val="C060A800"/>
    <w:lvl w:ilvl="0" w:tplc="97CCF91A">
      <w:start w:val="1"/>
      <w:numFmt w:val="lowerLetter"/>
      <w:lvlText w:val="%1)"/>
      <w:lvlJc w:val="left"/>
      <w:pPr>
        <w:tabs>
          <w:tab w:val="num" w:pos="927"/>
        </w:tabs>
        <w:ind w:left="924" w:hanging="357"/>
      </w:pPr>
      <w:rPr>
        <w:rFonts w:ascii="Arial" w:hAnsi="Arial" w:hint="default"/>
        <w:b/>
        <w:i/>
        <w:color w:val="auto"/>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B653946"/>
    <w:multiLevelType w:val="hybridMultilevel"/>
    <w:tmpl w:val="FE5CB6E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20">
    <w:nsid w:val="548D6968"/>
    <w:multiLevelType w:val="hybridMultilevel"/>
    <w:tmpl w:val="4F446DEA"/>
    <w:lvl w:ilvl="0" w:tplc="4A26FE3E">
      <w:start w:val="1"/>
      <w:numFmt w:val="lowerLetter"/>
      <w:lvlText w:val="%1)"/>
      <w:lvlJc w:val="left"/>
      <w:pPr>
        <w:tabs>
          <w:tab w:val="num" w:pos="360"/>
        </w:tabs>
        <w:ind w:left="360" w:hanging="360"/>
      </w:pPr>
      <w:rPr>
        <w:rFonts w:ascii="Arial" w:hAnsi="Arial" w:cs="Times New Roman" w:hint="default"/>
        <w:b/>
        <w:i w:val="0"/>
        <w:sz w:val="20"/>
        <w:szCs w:val="20"/>
      </w:rPr>
    </w:lvl>
    <w:lvl w:ilvl="1" w:tplc="04160019" w:tentative="1">
      <w:start w:val="1"/>
      <w:numFmt w:val="lowerLetter"/>
      <w:lvlText w:val="%2."/>
      <w:lvlJc w:val="left"/>
      <w:pPr>
        <w:tabs>
          <w:tab w:val="num" w:pos="873"/>
        </w:tabs>
        <w:ind w:left="873" w:hanging="360"/>
      </w:pPr>
    </w:lvl>
    <w:lvl w:ilvl="2" w:tplc="0416001B" w:tentative="1">
      <w:start w:val="1"/>
      <w:numFmt w:val="lowerRoman"/>
      <w:lvlText w:val="%3."/>
      <w:lvlJc w:val="right"/>
      <w:pPr>
        <w:tabs>
          <w:tab w:val="num" w:pos="1593"/>
        </w:tabs>
        <w:ind w:left="1593" w:hanging="180"/>
      </w:pPr>
    </w:lvl>
    <w:lvl w:ilvl="3" w:tplc="0416000F" w:tentative="1">
      <w:start w:val="1"/>
      <w:numFmt w:val="decimal"/>
      <w:lvlText w:val="%4."/>
      <w:lvlJc w:val="left"/>
      <w:pPr>
        <w:tabs>
          <w:tab w:val="num" w:pos="2313"/>
        </w:tabs>
        <w:ind w:left="2313" w:hanging="360"/>
      </w:pPr>
    </w:lvl>
    <w:lvl w:ilvl="4" w:tplc="04160019" w:tentative="1">
      <w:start w:val="1"/>
      <w:numFmt w:val="lowerLetter"/>
      <w:lvlText w:val="%5."/>
      <w:lvlJc w:val="left"/>
      <w:pPr>
        <w:tabs>
          <w:tab w:val="num" w:pos="3033"/>
        </w:tabs>
        <w:ind w:left="3033" w:hanging="360"/>
      </w:pPr>
    </w:lvl>
    <w:lvl w:ilvl="5" w:tplc="0416001B" w:tentative="1">
      <w:start w:val="1"/>
      <w:numFmt w:val="lowerRoman"/>
      <w:lvlText w:val="%6."/>
      <w:lvlJc w:val="right"/>
      <w:pPr>
        <w:tabs>
          <w:tab w:val="num" w:pos="3753"/>
        </w:tabs>
        <w:ind w:left="3753" w:hanging="180"/>
      </w:pPr>
    </w:lvl>
    <w:lvl w:ilvl="6" w:tplc="0416000F" w:tentative="1">
      <w:start w:val="1"/>
      <w:numFmt w:val="decimal"/>
      <w:lvlText w:val="%7."/>
      <w:lvlJc w:val="left"/>
      <w:pPr>
        <w:tabs>
          <w:tab w:val="num" w:pos="4473"/>
        </w:tabs>
        <w:ind w:left="4473" w:hanging="360"/>
      </w:pPr>
    </w:lvl>
    <w:lvl w:ilvl="7" w:tplc="04160019" w:tentative="1">
      <w:start w:val="1"/>
      <w:numFmt w:val="lowerLetter"/>
      <w:lvlText w:val="%8."/>
      <w:lvlJc w:val="left"/>
      <w:pPr>
        <w:tabs>
          <w:tab w:val="num" w:pos="5193"/>
        </w:tabs>
        <w:ind w:left="5193" w:hanging="360"/>
      </w:pPr>
    </w:lvl>
    <w:lvl w:ilvl="8" w:tplc="0416001B" w:tentative="1">
      <w:start w:val="1"/>
      <w:numFmt w:val="lowerRoman"/>
      <w:lvlText w:val="%9."/>
      <w:lvlJc w:val="right"/>
      <w:pPr>
        <w:tabs>
          <w:tab w:val="num" w:pos="5913"/>
        </w:tabs>
        <w:ind w:left="5913" w:hanging="180"/>
      </w:pPr>
    </w:lvl>
  </w:abstractNum>
  <w:abstractNum w:abstractNumId="21">
    <w:nsid w:val="54A63EE2"/>
    <w:multiLevelType w:val="hybridMultilevel"/>
    <w:tmpl w:val="ACACEF7A"/>
    <w:lvl w:ilvl="0" w:tplc="09C4131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9AC2C00"/>
    <w:multiLevelType w:val="hybridMultilevel"/>
    <w:tmpl w:val="C4EC22FC"/>
    <w:lvl w:ilvl="0" w:tplc="0D025B9C">
      <w:start w:val="1"/>
      <w:numFmt w:val="lowerLetter"/>
      <w:lvlText w:val="%1)"/>
      <w:lvlJc w:val="left"/>
      <w:pPr>
        <w:tabs>
          <w:tab w:val="num" w:pos="924"/>
        </w:tabs>
        <w:ind w:left="924" w:hanging="357"/>
      </w:pPr>
      <w:rPr>
        <w:rFonts w:ascii="Arial" w:hAnsi="Arial" w:hint="default"/>
        <w:b/>
        <w:i/>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7A23C2"/>
    <w:multiLevelType w:val="hybridMultilevel"/>
    <w:tmpl w:val="037036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AA02E23"/>
    <w:multiLevelType w:val="hybridMultilevel"/>
    <w:tmpl w:val="45066404"/>
    <w:lvl w:ilvl="0" w:tplc="0B02AE54">
      <w:start w:val="1"/>
      <w:numFmt w:val="lowerLetter"/>
      <w:lvlText w:val="%1)"/>
      <w:lvlJc w:val="left"/>
      <w:pPr>
        <w:tabs>
          <w:tab w:val="num" w:pos="833"/>
        </w:tabs>
        <w:ind w:left="833" w:hanging="266"/>
      </w:pPr>
      <w:rPr>
        <w:rFonts w:ascii="Arial" w:hAnsi="Arial" w:hint="default"/>
        <w:b/>
        <w:i/>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C1638B0"/>
    <w:multiLevelType w:val="hybridMultilevel"/>
    <w:tmpl w:val="12325D94"/>
    <w:lvl w:ilvl="0" w:tplc="C81EDF30">
      <w:start w:val="1"/>
      <w:numFmt w:val="upperLetter"/>
      <w:lvlText w:val="%1."/>
      <w:lvlJc w:val="left"/>
      <w:pPr>
        <w:tabs>
          <w:tab w:val="num" w:pos="924"/>
        </w:tabs>
        <w:ind w:left="924" w:hanging="357"/>
      </w:pPr>
      <w:rPr>
        <w:rFonts w:ascii="Arial" w:hAnsi="Arial" w:hint="default"/>
        <w:b/>
        <w:i/>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D242135"/>
    <w:multiLevelType w:val="multilevel"/>
    <w:tmpl w:val="71DCA9AE"/>
    <w:lvl w:ilvl="0">
      <w:start w:val="1"/>
      <w:numFmt w:val="lowerLetter"/>
      <w:lvlText w:val="%1)"/>
      <w:lvlJc w:val="left"/>
      <w:pPr>
        <w:tabs>
          <w:tab w:val="num" w:pos="924"/>
        </w:tabs>
        <w:ind w:left="924" w:hanging="357"/>
      </w:pPr>
      <w:rPr>
        <w:rFonts w:ascii="Arial" w:hAnsi="Arial" w:hint="default"/>
        <w:b/>
        <w:i/>
        <w:color w:val="FF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3"/>
  </w:num>
  <w:num w:numId="3">
    <w:abstractNumId w:val="24"/>
  </w:num>
  <w:num w:numId="4">
    <w:abstractNumId w:val="17"/>
  </w:num>
  <w:num w:numId="5">
    <w:abstractNumId w:val="25"/>
  </w:num>
  <w:num w:numId="6">
    <w:abstractNumId w:val="6"/>
  </w:num>
  <w:num w:numId="7">
    <w:abstractNumId w:val="20"/>
  </w:num>
  <w:num w:numId="8">
    <w:abstractNumId w:val="18"/>
  </w:num>
  <w:num w:numId="9">
    <w:abstractNumId w:val="4"/>
  </w:num>
  <w:num w:numId="10">
    <w:abstractNumId w:val="2"/>
  </w:num>
  <w:num w:numId="11">
    <w:abstractNumId w:val="0"/>
  </w:num>
  <w:num w:numId="12">
    <w:abstractNumId w:val="7"/>
  </w:num>
  <w:num w:numId="13">
    <w:abstractNumId w:val="22"/>
  </w:num>
  <w:num w:numId="14">
    <w:abstractNumId w:val="26"/>
  </w:num>
  <w:num w:numId="15">
    <w:abstractNumId w:val="9"/>
  </w:num>
  <w:num w:numId="16">
    <w:abstractNumId w:val="11"/>
  </w:num>
  <w:num w:numId="17">
    <w:abstractNumId w:val="3"/>
  </w:num>
  <w:num w:numId="18">
    <w:abstractNumId w:val="21"/>
  </w:num>
  <w:num w:numId="1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4"/>
  </w:num>
  <w:num w:numId="23">
    <w:abstractNumId w:val="16"/>
  </w:num>
  <w:num w:numId="24">
    <w:abstractNumId w:val="12"/>
  </w:num>
  <w:num w:numId="25">
    <w:abstractNumId w:val="5"/>
  </w:num>
  <w:num w:numId="26">
    <w:abstractNumId w:val="10"/>
  </w:num>
  <w:num w:numId="27">
    <w:abstractNumId w:val="8"/>
  </w:num>
  <w:num w:numId="28">
    <w:abstractNumId w:val="19"/>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54"/>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BD5CD5"/>
    <w:rsid w:val="0000483B"/>
    <w:rsid w:val="00005BE6"/>
    <w:rsid w:val="00010985"/>
    <w:rsid w:val="00011710"/>
    <w:rsid w:val="00017524"/>
    <w:rsid w:val="0002368C"/>
    <w:rsid w:val="00025751"/>
    <w:rsid w:val="00025E54"/>
    <w:rsid w:val="000268B3"/>
    <w:rsid w:val="00031948"/>
    <w:rsid w:val="00032A3B"/>
    <w:rsid w:val="00033449"/>
    <w:rsid w:val="00034658"/>
    <w:rsid w:val="000348C0"/>
    <w:rsid w:val="0004080F"/>
    <w:rsid w:val="00044683"/>
    <w:rsid w:val="00051206"/>
    <w:rsid w:val="000516CF"/>
    <w:rsid w:val="00052243"/>
    <w:rsid w:val="0005271B"/>
    <w:rsid w:val="00055459"/>
    <w:rsid w:val="0005701E"/>
    <w:rsid w:val="00072240"/>
    <w:rsid w:val="0007247B"/>
    <w:rsid w:val="00072FE3"/>
    <w:rsid w:val="000825CD"/>
    <w:rsid w:val="000863E4"/>
    <w:rsid w:val="00091C45"/>
    <w:rsid w:val="00096FA3"/>
    <w:rsid w:val="000A08DF"/>
    <w:rsid w:val="000A5235"/>
    <w:rsid w:val="000B0055"/>
    <w:rsid w:val="000B03C9"/>
    <w:rsid w:val="000B19E9"/>
    <w:rsid w:val="000B73B1"/>
    <w:rsid w:val="000B7762"/>
    <w:rsid w:val="000C398A"/>
    <w:rsid w:val="000D1041"/>
    <w:rsid w:val="000D1B3C"/>
    <w:rsid w:val="000E0324"/>
    <w:rsid w:val="000E0E00"/>
    <w:rsid w:val="000E1911"/>
    <w:rsid w:val="000F124C"/>
    <w:rsid w:val="00105EA9"/>
    <w:rsid w:val="001110BB"/>
    <w:rsid w:val="00111AA3"/>
    <w:rsid w:val="00113D11"/>
    <w:rsid w:val="00114979"/>
    <w:rsid w:val="0011520E"/>
    <w:rsid w:val="0011780B"/>
    <w:rsid w:val="0012044A"/>
    <w:rsid w:val="00121065"/>
    <w:rsid w:val="00123013"/>
    <w:rsid w:val="00126567"/>
    <w:rsid w:val="00130C54"/>
    <w:rsid w:val="00134BA8"/>
    <w:rsid w:val="00137B5A"/>
    <w:rsid w:val="00141A1C"/>
    <w:rsid w:val="0014383B"/>
    <w:rsid w:val="00144AD5"/>
    <w:rsid w:val="00156E67"/>
    <w:rsid w:val="00157C3A"/>
    <w:rsid w:val="0016169E"/>
    <w:rsid w:val="00163D01"/>
    <w:rsid w:val="0017069D"/>
    <w:rsid w:val="00177127"/>
    <w:rsid w:val="00180240"/>
    <w:rsid w:val="00182CB9"/>
    <w:rsid w:val="001834ED"/>
    <w:rsid w:val="00187C1D"/>
    <w:rsid w:val="001914BA"/>
    <w:rsid w:val="00193116"/>
    <w:rsid w:val="001A0746"/>
    <w:rsid w:val="001B0084"/>
    <w:rsid w:val="001B3FFE"/>
    <w:rsid w:val="001B5924"/>
    <w:rsid w:val="001B61D5"/>
    <w:rsid w:val="001B6CDD"/>
    <w:rsid w:val="001B6DEE"/>
    <w:rsid w:val="001C643E"/>
    <w:rsid w:val="001D032B"/>
    <w:rsid w:val="001D137E"/>
    <w:rsid w:val="001D42A7"/>
    <w:rsid w:val="001D5734"/>
    <w:rsid w:val="001D675D"/>
    <w:rsid w:val="001D6F88"/>
    <w:rsid w:val="001E21CB"/>
    <w:rsid w:val="001F1A95"/>
    <w:rsid w:val="001F3235"/>
    <w:rsid w:val="001F49EB"/>
    <w:rsid w:val="001F54A9"/>
    <w:rsid w:val="00201EBD"/>
    <w:rsid w:val="00203E07"/>
    <w:rsid w:val="00206C16"/>
    <w:rsid w:val="00206D0D"/>
    <w:rsid w:val="00207721"/>
    <w:rsid w:val="00211B64"/>
    <w:rsid w:val="0021513E"/>
    <w:rsid w:val="00217D2C"/>
    <w:rsid w:val="002212CE"/>
    <w:rsid w:val="00224609"/>
    <w:rsid w:val="00224797"/>
    <w:rsid w:val="00232B45"/>
    <w:rsid w:val="002347B3"/>
    <w:rsid w:val="00235587"/>
    <w:rsid w:val="00236485"/>
    <w:rsid w:val="00252FF9"/>
    <w:rsid w:val="00253F31"/>
    <w:rsid w:val="00255E13"/>
    <w:rsid w:val="002563FF"/>
    <w:rsid w:val="00256912"/>
    <w:rsid w:val="0026150A"/>
    <w:rsid w:val="00262B1C"/>
    <w:rsid w:val="00265457"/>
    <w:rsid w:val="00267F5F"/>
    <w:rsid w:val="00276F85"/>
    <w:rsid w:val="002836BF"/>
    <w:rsid w:val="00283EB0"/>
    <w:rsid w:val="00287B22"/>
    <w:rsid w:val="002928CC"/>
    <w:rsid w:val="00294854"/>
    <w:rsid w:val="002A0BCF"/>
    <w:rsid w:val="002A395B"/>
    <w:rsid w:val="002B10F5"/>
    <w:rsid w:val="002B14F0"/>
    <w:rsid w:val="002B3100"/>
    <w:rsid w:val="002B3B42"/>
    <w:rsid w:val="002B5AC2"/>
    <w:rsid w:val="002B6076"/>
    <w:rsid w:val="002B62A8"/>
    <w:rsid w:val="002B6D06"/>
    <w:rsid w:val="002C2920"/>
    <w:rsid w:val="002C5C22"/>
    <w:rsid w:val="002C70D2"/>
    <w:rsid w:val="002D0DAF"/>
    <w:rsid w:val="002D4225"/>
    <w:rsid w:val="002E15FB"/>
    <w:rsid w:val="002E3003"/>
    <w:rsid w:val="002E3F0C"/>
    <w:rsid w:val="002E6C95"/>
    <w:rsid w:val="002F3CE6"/>
    <w:rsid w:val="002F63D9"/>
    <w:rsid w:val="00300C8E"/>
    <w:rsid w:val="003021B3"/>
    <w:rsid w:val="003033A0"/>
    <w:rsid w:val="00306128"/>
    <w:rsid w:val="00310452"/>
    <w:rsid w:val="00322036"/>
    <w:rsid w:val="00322E5F"/>
    <w:rsid w:val="003302AD"/>
    <w:rsid w:val="00330717"/>
    <w:rsid w:val="00332AC2"/>
    <w:rsid w:val="0034039E"/>
    <w:rsid w:val="00341F7C"/>
    <w:rsid w:val="0034327C"/>
    <w:rsid w:val="0034362A"/>
    <w:rsid w:val="00345686"/>
    <w:rsid w:val="00347CDE"/>
    <w:rsid w:val="00351BB2"/>
    <w:rsid w:val="00351D5D"/>
    <w:rsid w:val="00354732"/>
    <w:rsid w:val="00354ACF"/>
    <w:rsid w:val="00362043"/>
    <w:rsid w:val="00363783"/>
    <w:rsid w:val="00363FC8"/>
    <w:rsid w:val="00370660"/>
    <w:rsid w:val="00370D74"/>
    <w:rsid w:val="003758B1"/>
    <w:rsid w:val="0037600A"/>
    <w:rsid w:val="00380504"/>
    <w:rsid w:val="0038239F"/>
    <w:rsid w:val="00384632"/>
    <w:rsid w:val="003878BF"/>
    <w:rsid w:val="003949B1"/>
    <w:rsid w:val="003A093B"/>
    <w:rsid w:val="003A2C5A"/>
    <w:rsid w:val="003B159F"/>
    <w:rsid w:val="003C7050"/>
    <w:rsid w:val="003D36DE"/>
    <w:rsid w:val="003D3FF1"/>
    <w:rsid w:val="003D4D4F"/>
    <w:rsid w:val="003E17EE"/>
    <w:rsid w:val="003E17FE"/>
    <w:rsid w:val="003E1F41"/>
    <w:rsid w:val="003E3AF4"/>
    <w:rsid w:val="003E582E"/>
    <w:rsid w:val="003F142F"/>
    <w:rsid w:val="003F1ED8"/>
    <w:rsid w:val="003F46C2"/>
    <w:rsid w:val="003F6C12"/>
    <w:rsid w:val="003F78CE"/>
    <w:rsid w:val="003F7976"/>
    <w:rsid w:val="004023D2"/>
    <w:rsid w:val="00402F24"/>
    <w:rsid w:val="00412BFF"/>
    <w:rsid w:val="0041427E"/>
    <w:rsid w:val="00417397"/>
    <w:rsid w:val="004200DA"/>
    <w:rsid w:val="00420431"/>
    <w:rsid w:val="00422099"/>
    <w:rsid w:val="00422FFF"/>
    <w:rsid w:val="00423D06"/>
    <w:rsid w:val="00426075"/>
    <w:rsid w:val="004272EC"/>
    <w:rsid w:val="004331C8"/>
    <w:rsid w:val="00434BF8"/>
    <w:rsid w:val="00436845"/>
    <w:rsid w:val="004419E2"/>
    <w:rsid w:val="00442FA8"/>
    <w:rsid w:val="004432AD"/>
    <w:rsid w:val="00443826"/>
    <w:rsid w:val="00443BFB"/>
    <w:rsid w:val="004528EF"/>
    <w:rsid w:val="004546F2"/>
    <w:rsid w:val="00454A9A"/>
    <w:rsid w:val="00462B33"/>
    <w:rsid w:val="004632CB"/>
    <w:rsid w:val="00463651"/>
    <w:rsid w:val="004710A5"/>
    <w:rsid w:val="0047283E"/>
    <w:rsid w:val="004746C0"/>
    <w:rsid w:val="00475C9D"/>
    <w:rsid w:val="00475EFE"/>
    <w:rsid w:val="004774EF"/>
    <w:rsid w:val="00477945"/>
    <w:rsid w:val="00480721"/>
    <w:rsid w:val="004840ED"/>
    <w:rsid w:val="0049033C"/>
    <w:rsid w:val="00491290"/>
    <w:rsid w:val="00492B63"/>
    <w:rsid w:val="00493459"/>
    <w:rsid w:val="004977D7"/>
    <w:rsid w:val="004B186C"/>
    <w:rsid w:val="004B2458"/>
    <w:rsid w:val="004B5DB5"/>
    <w:rsid w:val="004B7740"/>
    <w:rsid w:val="004B7B86"/>
    <w:rsid w:val="004C2C41"/>
    <w:rsid w:val="004C4787"/>
    <w:rsid w:val="004C588E"/>
    <w:rsid w:val="004D5EAC"/>
    <w:rsid w:val="004E410F"/>
    <w:rsid w:val="004E4F4A"/>
    <w:rsid w:val="004F3004"/>
    <w:rsid w:val="004F535C"/>
    <w:rsid w:val="005034DB"/>
    <w:rsid w:val="00503568"/>
    <w:rsid w:val="0050531F"/>
    <w:rsid w:val="005071AC"/>
    <w:rsid w:val="005106A6"/>
    <w:rsid w:val="00516619"/>
    <w:rsid w:val="00523A7C"/>
    <w:rsid w:val="00526816"/>
    <w:rsid w:val="005274D4"/>
    <w:rsid w:val="0053502D"/>
    <w:rsid w:val="0054766B"/>
    <w:rsid w:val="005479AD"/>
    <w:rsid w:val="0055589E"/>
    <w:rsid w:val="00562616"/>
    <w:rsid w:val="00565217"/>
    <w:rsid w:val="00580D1D"/>
    <w:rsid w:val="00580D53"/>
    <w:rsid w:val="00582D2B"/>
    <w:rsid w:val="00590094"/>
    <w:rsid w:val="00592ADF"/>
    <w:rsid w:val="005B1009"/>
    <w:rsid w:val="005B3531"/>
    <w:rsid w:val="005B718B"/>
    <w:rsid w:val="005B74D5"/>
    <w:rsid w:val="005B7728"/>
    <w:rsid w:val="005C0958"/>
    <w:rsid w:val="005C0CA4"/>
    <w:rsid w:val="005C0D27"/>
    <w:rsid w:val="005D48C8"/>
    <w:rsid w:val="005D6B24"/>
    <w:rsid w:val="005D6F01"/>
    <w:rsid w:val="005E061D"/>
    <w:rsid w:val="005E0875"/>
    <w:rsid w:val="005E0F5B"/>
    <w:rsid w:val="005E4562"/>
    <w:rsid w:val="005E5E23"/>
    <w:rsid w:val="005F0AF5"/>
    <w:rsid w:val="005F1457"/>
    <w:rsid w:val="005F76C9"/>
    <w:rsid w:val="00601D2C"/>
    <w:rsid w:val="00601DE8"/>
    <w:rsid w:val="00603A90"/>
    <w:rsid w:val="00604970"/>
    <w:rsid w:val="00605C3E"/>
    <w:rsid w:val="006112FB"/>
    <w:rsid w:val="006123CE"/>
    <w:rsid w:val="006225F2"/>
    <w:rsid w:val="00623418"/>
    <w:rsid w:val="00634A5C"/>
    <w:rsid w:val="00642CAE"/>
    <w:rsid w:val="006433B3"/>
    <w:rsid w:val="006449C5"/>
    <w:rsid w:val="00654A9E"/>
    <w:rsid w:val="00655DAA"/>
    <w:rsid w:val="00663EA4"/>
    <w:rsid w:val="0066672B"/>
    <w:rsid w:val="006676DF"/>
    <w:rsid w:val="00671D55"/>
    <w:rsid w:val="00672B60"/>
    <w:rsid w:val="00673E30"/>
    <w:rsid w:val="00675659"/>
    <w:rsid w:val="00677796"/>
    <w:rsid w:val="00677E34"/>
    <w:rsid w:val="00684748"/>
    <w:rsid w:val="00684D4D"/>
    <w:rsid w:val="00692BED"/>
    <w:rsid w:val="006939FF"/>
    <w:rsid w:val="0069481B"/>
    <w:rsid w:val="00694F91"/>
    <w:rsid w:val="00696653"/>
    <w:rsid w:val="006A0780"/>
    <w:rsid w:val="006A2DED"/>
    <w:rsid w:val="006A35B4"/>
    <w:rsid w:val="006B1DB5"/>
    <w:rsid w:val="006B1F24"/>
    <w:rsid w:val="006B3ADC"/>
    <w:rsid w:val="006C0670"/>
    <w:rsid w:val="006C2A2B"/>
    <w:rsid w:val="006C34D6"/>
    <w:rsid w:val="006C4470"/>
    <w:rsid w:val="006C5885"/>
    <w:rsid w:val="006C60AA"/>
    <w:rsid w:val="006D1E8D"/>
    <w:rsid w:val="006D2532"/>
    <w:rsid w:val="006D3302"/>
    <w:rsid w:val="006D3E82"/>
    <w:rsid w:val="006D789F"/>
    <w:rsid w:val="006E0963"/>
    <w:rsid w:val="006E1FA5"/>
    <w:rsid w:val="006E4A75"/>
    <w:rsid w:val="006F264A"/>
    <w:rsid w:val="00700FDD"/>
    <w:rsid w:val="0070370C"/>
    <w:rsid w:val="00710EB2"/>
    <w:rsid w:val="00712126"/>
    <w:rsid w:val="00713304"/>
    <w:rsid w:val="00720C47"/>
    <w:rsid w:val="00723D49"/>
    <w:rsid w:val="007250F6"/>
    <w:rsid w:val="00726F6C"/>
    <w:rsid w:val="00731A7D"/>
    <w:rsid w:val="007327E5"/>
    <w:rsid w:val="00732AC7"/>
    <w:rsid w:val="0073383E"/>
    <w:rsid w:val="00735966"/>
    <w:rsid w:val="00737408"/>
    <w:rsid w:val="00737AA3"/>
    <w:rsid w:val="00747B23"/>
    <w:rsid w:val="0075495D"/>
    <w:rsid w:val="00754B7D"/>
    <w:rsid w:val="0075695B"/>
    <w:rsid w:val="00761B80"/>
    <w:rsid w:val="0076311B"/>
    <w:rsid w:val="00763AEB"/>
    <w:rsid w:val="007655F6"/>
    <w:rsid w:val="007662F1"/>
    <w:rsid w:val="00766397"/>
    <w:rsid w:val="00780D8D"/>
    <w:rsid w:val="0078209B"/>
    <w:rsid w:val="00783B79"/>
    <w:rsid w:val="00784726"/>
    <w:rsid w:val="00785D35"/>
    <w:rsid w:val="00786E89"/>
    <w:rsid w:val="007902F1"/>
    <w:rsid w:val="00793945"/>
    <w:rsid w:val="00794A66"/>
    <w:rsid w:val="007975E5"/>
    <w:rsid w:val="007A33E2"/>
    <w:rsid w:val="007B0183"/>
    <w:rsid w:val="007B1150"/>
    <w:rsid w:val="007B143E"/>
    <w:rsid w:val="007B1A4A"/>
    <w:rsid w:val="007B214C"/>
    <w:rsid w:val="007B3AD0"/>
    <w:rsid w:val="007B474F"/>
    <w:rsid w:val="007B4CAE"/>
    <w:rsid w:val="007D33A6"/>
    <w:rsid w:val="007D6879"/>
    <w:rsid w:val="007D7949"/>
    <w:rsid w:val="007D7E74"/>
    <w:rsid w:val="007E68EA"/>
    <w:rsid w:val="007E7178"/>
    <w:rsid w:val="007E728A"/>
    <w:rsid w:val="007E75C6"/>
    <w:rsid w:val="007F0558"/>
    <w:rsid w:val="007F3E48"/>
    <w:rsid w:val="008019C6"/>
    <w:rsid w:val="0080579E"/>
    <w:rsid w:val="00807AC4"/>
    <w:rsid w:val="0081732F"/>
    <w:rsid w:val="008177F3"/>
    <w:rsid w:val="00820FED"/>
    <w:rsid w:val="00822982"/>
    <w:rsid w:val="00827022"/>
    <w:rsid w:val="00831679"/>
    <w:rsid w:val="008337BA"/>
    <w:rsid w:val="00843477"/>
    <w:rsid w:val="008447C1"/>
    <w:rsid w:val="00851094"/>
    <w:rsid w:val="00857D6C"/>
    <w:rsid w:val="008614CF"/>
    <w:rsid w:val="008655A9"/>
    <w:rsid w:val="008655C1"/>
    <w:rsid w:val="0086668B"/>
    <w:rsid w:val="00875414"/>
    <w:rsid w:val="00881F86"/>
    <w:rsid w:val="00884933"/>
    <w:rsid w:val="0089012D"/>
    <w:rsid w:val="008911F6"/>
    <w:rsid w:val="008A10E3"/>
    <w:rsid w:val="008A373C"/>
    <w:rsid w:val="008A405C"/>
    <w:rsid w:val="008A44DC"/>
    <w:rsid w:val="008A74B8"/>
    <w:rsid w:val="008B0E23"/>
    <w:rsid w:val="008B1E89"/>
    <w:rsid w:val="008B3BC3"/>
    <w:rsid w:val="008C0FD5"/>
    <w:rsid w:val="008C33E3"/>
    <w:rsid w:val="008C49BF"/>
    <w:rsid w:val="008C57E4"/>
    <w:rsid w:val="008E2827"/>
    <w:rsid w:val="008E2F84"/>
    <w:rsid w:val="008E76CC"/>
    <w:rsid w:val="008E7F06"/>
    <w:rsid w:val="008F0709"/>
    <w:rsid w:val="008F409C"/>
    <w:rsid w:val="008F4895"/>
    <w:rsid w:val="008F57EE"/>
    <w:rsid w:val="008F7461"/>
    <w:rsid w:val="008F7B31"/>
    <w:rsid w:val="009003FC"/>
    <w:rsid w:val="009025BB"/>
    <w:rsid w:val="00902A08"/>
    <w:rsid w:val="009037DB"/>
    <w:rsid w:val="009049E2"/>
    <w:rsid w:val="00904C62"/>
    <w:rsid w:val="00906A95"/>
    <w:rsid w:val="00910520"/>
    <w:rsid w:val="00920508"/>
    <w:rsid w:val="009260A8"/>
    <w:rsid w:val="00927B7F"/>
    <w:rsid w:val="009311A0"/>
    <w:rsid w:val="009331F1"/>
    <w:rsid w:val="00933D82"/>
    <w:rsid w:val="00935737"/>
    <w:rsid w:val="00970317"/>
    <w:rsid w:val="00972DCF"/>
    <w:rsid w:val="00976778"/>
    <w:rsid w:val="0097714B"/>
    <w:rsid w:val="00981AD7"/>
    <w:rsid w:val="00982402"/>
    <w:rsid w:val="009942D2"/>
    <w:rsid w:val="0099664D"/>
    <w:rsid w:val="009A39B1"/>
    <w:rsid w:val="009A4B49"/>
    <w:rsid w:val="009A52E6"/>
    <w:rsid w:val="009B1713"/>
    <w:rsid w:val="009B21D0"/>
    <w:rsid w:val="009B2B79"/>
    <w:rsid w:val="009B41EE"/>
    <w:rsid w:val="009C0ED9"/>
    <w:rsid w:val="009C2656"/>
    <w:rsid w:val="009C6614"/>
    <w:rsid w:val="009D409C"/>
    <w:rsid w:val="009D79E2"/>
    <w:rsid w:val="009E0F5C"/>
    <w:rsid w:val="009F1452"/>
    <w:rsid w:val="009F4AE1"/>
    <w:rsid w:val="009F4BA3"/>
    <w:rsid w:val="009F5646"/>
    <w:rsid w:val="00A0165A"/>
    <w:rsid w:val="00A0658F"/>
    <w:rsid w:val="00A070B0"/>
    <w:rsid w:val="00A07516"/>
    <w:rsid w:val="00A07661"/>
    <w:rsid w:val="00A07C4E"/>
    <w:rsid w:val="00A149EA"/>
    <w:rsid w:val="00A174A1"/>
    <w:rsid w:val="00A22D87"/>
    <w:rsid w:val="00A27116"/>
    <w:rsid w:val="00A27730"/>
    <w:rsid w:val="00A37359"/>
    <w:rsid w:val="00A37631"/>
    <w:rsid w:val="00A44E04"/>
    <w:rsid w:val="00A45DB7"/>
    <w:rsid w:val="00A508F5"/>
    <w:rsid w:val="00A5234E"/>
    <w:rsid w:val="00A54209"/>
    <w:rsid w:val="00A636E3"/>
    <w:rsid w:val="00A66330"/>
    <w:rsid w:val="00A66B51"/>
    <w:rsid w:val="00A75721"/>
    <w:rsid w:val="00A8064B"/>
    <w:rsid w:val="00A81B8B"/>
    <w:rsid w:val="00A84BEB"/>
    <w:rsid w:val="00A85975"/>
    <w:rsid w:val="00A92BE5"/>
    <w:rsid w:val="00A9344E"/>
    <w:rsid w:val="00A94B03"/>
    <w:rsid w:val="00A961FA"/>
    <w:rsid w:val="00A97A73"/>
    <w:rsid w:val="00AA1B14"/>
    <w:rsid w:val="00AA221F"/>
    <w:rsid w:val="00AA3D29"/>
    <w:rsid w:val="00AB256B"/>
    <w:rsid w:val="00AB6FEF"/>
    <w:rsid w:val="00AC0CDE"/>
    <w:rsid w:val="00AC40F8"/>
    <w:rsid w:val="00AC5D08"/>
    <w:rsid w:val="00AC776D"/>
    <w:rsid w:val="00AD13F3"/>
    <w:rsid w:val="00AD1BF6"/>
    <w:rsid w:val="00AD1FF9"/>
    <w:rsid w:val="00AD4AC6"/>
    <w:rsid w:val="00AE019A"/>
    <w:rsid w:val="00AE2498"/>
    <w:rsid w:val="00AE3807"/>
    <w:rsid w:val="00AE411D"/>
    <w:rsid w:val="00AE4E0C"/>
    <w:rsid w:val="00AF0D74"/>
    <w:rsid w:val="00AF56BE"/>
    <w:rsid w:val="00B020A3"/>
    <w:rsid w:val="00B035A3"/>
    <w:rsid w:val="00B075B2"/>
    <w:rsid w:val="00B147DF"/>
    <w:rsid w:val="00B240C9"/>
    <w:rsid w:val="00B262D2"/>
    <w:rsid w:val="00B32FBC"/>
    <w:rsid w:val="00B351C2"/>
    <w:rsid w:val="00B3571B"/>
    <w:rsid w:val="00B406AA"/>
    <w:rsid w:val="00B47536"/>
    <w:rsid w:val="00B475F7"/>
    <w:rsid w:val="00B513B9"/>
    <w:rsid w:val="00B530DF"/>
    <w:rsid w:val="00B5659A"/>
    <w:rsid w:val="00B60838"/>
    <w:rsid w:val="00B657B0"/>
    <w:rsid w:val="00B664A7"/>
    <w:rsid w:val="00B66B8A"/>
    <w:rsid w:val="00B670BD"/>
    <w:rsid w:val="00B67127"/>
    <w:rsid w:val="00B67DB7"/>
    <w:rsid w:val="00B764E7"/>
    <w:rsid w:val="00B80496"/>
    <w:rsid w:val="00B84F80"/>
    <w:rsid w:val="00B910CA"/>
    <w:rsid w:val="00B93A30"/>
    <w:rsid w:val="00B94416"/>
    <w:rsid w:val="00B96D69"/>
    <w:rsid w:val="00B97C33"/>
    <w:rsid w:val="00BA11E2"/>
    <w:rsid w:val="00BA24E1"/>
    <w:rsid w:val="00BB05DE"/>
    <w:rsid w:val="00BB0D6F"/>
    <w:rsid w:val="00BB1B1F"/>
    <w:rsid w:val="00BB37F6"/>
    <w:rsid w:val="00BB38B2"/>
    <w:rsid w:val="00BB3CC9"/>
    <w:rsid w:val="00BB3DC2"/>
    <w:rsid w:val="00BB49FA"/>
    <w:rsid w:val="00BB56F0"/>
    <w:rsid w:val="00BB5EE2"/>
    <w:rsid w:val="00BB63A7"/>
    <w:rsid w:val="00BC3387"/>
    <w:rsid w:val="00BC438A"/>
    <w:rsid w:val="00BD12F0"/>
    <w:rsid w:val="00BD3C83"/>
    <w:rsid w:val="00BD5CD5"/>
    <w:rsid w:val="00BE37BC"/>
    <w:rsid w:val="00BE3B84"/>
    <w:rsid w:val="00BE6EF8"/>
    <w:rsid w:val="00BF7952"/>
    <w:rsid w:val="00C016FE"/>
    <w:rsid w:val="00C03C74"/>
    <w:rsid w:val="00C07A80"/>
    <w:rsid w:val="00C119F1"/>
    <w:rsid w:val="00C12802"/>
    <w:rsid w:val="00C14C7C"/>
    <w:rsid w:val="00C24535"/>
    <w:rsid w:val="00C24BC4"/>
    <w:rsid w:val="00C2600B"/>
    <w:rsid w:val="00C27EFD"/>
    <w:rsid w:val="00C301DA"/>
    <w:rsid w:val="00C34201"/>
    <w:rsid w:val="00C34C9F"/>
    <w:rsid w:val="00C37BE2"/>
    <w:rsid w:val="00C40D28"/>
    <w:rsid w:val="00C436F8"/>
    <w:rsid w:val="00C43854"/>
    <w:rsid w:val="00C4506A"/>
    <w:rsid w:val="00C45C76"/>
    <w:rsid w:val="00C500B9"/>
    <w:rsid w:val="00C515B5"/>
    <w:rsid w:val="00C5174F"/>
    <w:rsid w:val="00C51C18"/>
    <w:rsid w:val="00C539C9"/>
    <w:rsid w:val="00C569DF"/>
    <w:rsid w:val="00C62CF9"/>
    <w:rsid w:val="00C64BEE"/>
    <w:rsid w:val="00C70074"/>
    <w:rsid w:val="00C73EAD"/>
    <w:rsid w:val="00C77319"/>
    <w:rsid w:val="00C77D4C"/>
    <w:rsid w:val="00C93CC1"/>
    <w:rsid w:val="00C94316"/>
    <w:rsid w:val="00C949EB"/>
    <w:rsid w:val="00C9698A"/>
    <w:rsid w:val="00CA3E71"/>
    <w:rsid w:val="00CB055B"/>
    <w:rsid w:val="00CB0DC8"/>
    <w:rsid w:val="00CB1EB2"/>
    <w:rsid w:val="00CD5117"/>
    <w:rsid w:val="00CD521B"/>
    <w:rsid w:val="00CD5778"/>
    <w:rsid w:val="00CD7E43"/>
    <w:rsid w:val="00CE3CA1"/>
    <w:rsid w:val="00CF06B9"/>
    <w:rsid w:val="00CF42D1"/>
    <w:rsid w:val="00CF4B02"/>
    <w:rsid w:val="00CF56F4"/>
    <w:rsid w:val="00CF6F2E"/>
    <w:rsid w:val="00CF7D97"/>
    <w:rsid w:val="00D027F7"/>
    <w:rsid w:val="00D06D9D"/>
    <w:rsid w:val="00D108E2"/>
    <w:rsid w:val="00D13515"/>
    <w:rsid w:val="00D21827"/>
    <w:rsid w:val="00D27A89"/>
    <w:rsid w:val="00D40723"/>
    <w:rsid w:val="00D434C6"/>
    <w:rsid w:val="00D45391"/>
    <w:rsid w:val="00D46F13"/>
    <w:rsid w:val="00D552BD"/>
    <w:rsid w:val="00D56248"/>
    <w:rsid w:val="00D5754B"/>
    <w:rsid w:val="00D611A1"/>
    <w:rsid w:val="00D61791"/>
    <w:rsid w:val="00D61E47"/>
    <w:rsid w:val="00D6414C"/>
    <w:rsid w:val="00D65272"/>
    <w:rsid w:val="00D658EF"/>
    <w:rsid w:val="00D70328"/>
    <w:rsid w:val="00D726CC"/>
    <w:rsid w:val="00D72D2C"/>
    <w:rsid w:val="00D75868"/>
    <w:rsid w:val="00D75E1A"/>
    <w:rsid w:val="00D83D70"/>
    <w:rsid w:val="00D85E6A"/>
    <w:rsid w:val="00D91251"/>
    <w:rsid w:val="00DA6246"/>
    <w:rsid w:val="00DA7750"/>
    <w:rsid w:val="00DA7B6A"/>
    <w:rsid w:val="00DB3F8C"/>
    <w:rsid w:val="00DB5E0A"/>
    <w:rsid w:val="00DB74B0"/>
    <w:rsid w:val="00DC2F4D"/>
    <w:rsid w:val="00DC406B"/>
    <w:rsid w:val="00DC4F50"/>
    <w:rsid w:val="00DC70A0"/>
    <w:rsid w:val="00DD0625"/>
    <w:rsid w:val="00DD2EA8"/>
    <w:rsid w:val="00DD415C"/>
    <w:rsid w:val="00DD4D6B"/>
    <w:rsid w:val="00DD6840"/>
    <w:rsid w:val="00DE2775"/>
    <w:rsid w:val="00DE2806"/>
    <w:rsid w:val="00DE5E68"/>
    <w:rsid w:val="00DF500C"/>
    <w:rsid w:val="00DF706C"/>
    <w:rsid w:val="00DF7113"/>
    <w:rsid w:val="00DF76A4"/>
    <w:rsid w:val="00E10457"/>
    <w:rsid w:val="00E14D79"/>
    <w:rsid w:val="00E21242"/>
    <w:rsid w:val="00E24A2D"/>
    <w:rsid w:val="00E30FB7"/>
    <w:rsid w:val="00E31394"/>
    <w:rsid w:val="00E329E4"/>
    <w:rsid w:val="00E36411"/>
    <w:rsid w:val="00E408C8"/>
    <w:rsid w:val="00E416ED"/>
    <w:rsid w:val="00E46978"/>
    <w:rsid w:val="00E523AE"/>
    <w:rsid w:val="00E531A2"/>
    <w:rsid w:val="00E54EED"/>
    <w:rsid w:val="00E7001B"/>
    <w:rsid w:val="00E70244"/>
    <w:rsid w:val="00E74499"/>
    <w:rsid w:val="00E7460D"/>
    <w:rsid w:val="00E75A0E"/>
    <w:rsid w:val="00E802EC"/>
    <w:rsid w:val="00E832E7"/>
    <w:rsid w:val="00E84584"/>
    <w:rsid w:val="00E92693"/>
    <w:rsid w:val="00E949C4"/>
    <w:rsid w:val="00EA585F"/>
    <w:rsid w:val="00EA5880"/>
    <w:rsid w:val="00EA5922"/>
    <w:rsid w:val="00EB3449"/>
    <w:rsid w:val="00EC0E47"/>
    <w:rsid w:val="00EC1372"/>
    <w:rsid w:val="00EC497F"/>
    <w:rsid w:val="00EC4994"/>
    <w:rsid w:val="00EC69C5"/>
    <w:rsid w:val="00ED6FB2"/>
    <w:rsid w:val="00EE00BF"/>
    <w:rsid w:val="00EE476D"/>
    <w:rsid w:val="00EF195F"/>
    <w:rsid w:val="00EF2FD0"/>
    <w:rsid w:val="00F00018"/>
    <w:rsid w:val="00F01093"/>
    <w:rsid w:val="00F02F66"/>
    <w:rsid w:val="00F0312E"/>
    <w:rsid w:val="00F065AA"/>
    <w:rsid w:val="00F24C5C"/>
    <w:rsid w:val="00F259CF"/>
    <w:rsid w:val="00F31B73"/>
    <w:rsid w:val="00F32A9F"/>
    <w:rsid w:val="00F341B9"/>
    <w:rsid w:val="00F445DA"/>
    <w:rsid w:val="00F4573F"/>
    <w:rsid w:val="00F46CF2"/>
    <w:rsid w:val="00F47C8E"/>
    <w:rsid w:val="00F547B3"/>
    <w:rsid w:val="00F56930"/>
    <w:rsid w:val="00F56BE1"/>
    <w:rsid w:val="00F6079B"/>
    <w:rsid w:val="00F623A8"/>
    <w:rsid w:val="00F62920"/>
    <w:rsid w:val="00F6716E"/>
    <w:rsid w:val="00F74490"/>
    <w:rsid w:val="00F7525F"/>
    <w:rsid w:val="00F80C0C"/>
    <w:rsid w:val="00F8134A"/>
    <w:rsid w:val="00F86752"/>
    <w:rsid w:val="00F90CCD"/>
    <w:rsid w:val="00F9308D"/>
    <w:rsid w:val="00F93C44"/>
    <w:rsid w:val="00F95654"/>
    <w:rsid w:val="00FA5C2A"/>
    <w:rsid w:val="00FA61E6"/>
    <w:rsid w:val="00FA7369"/>
    <w:rsid w:val="00FA7B04"/>
    <w:rsid w:val="00FB45F1"/>
    <w:rsid w:val="00FC2582"/>
    <w:rsid w:val="00FC2ECF"/>
    <w:rsid w:val="00FC4E68"/>
    <w:rsid w:val="00FC5A39"/>
    <w:rsid w:val="00FC7B6B"/>
    <w:rsid w:val="00FD3646"/>
    <w:rsid w:val="00FD6613"/>
    <w:rsid w:val="00FD79D4"/>
    <w:rsid w:val="00FE5491"/>
    <w:rsid w:val="00FE6304"/>
    <w:rsid w:val="00FF52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A5"/>
    <w:rPr>
      <w:rFonts w:ascii="Optane" w:hAnsi="Optane"/>
      <w:sz w:val="24"/>
      <w:szCs w:val="24"/>
    </w:rPr>
  </w:style>
  <w:style w:type="paragraph" w:styleId="Ttulo1">
    <w:name w:val="heading 1"/>
    <w:basedOn w:val="Normal"/>
    <w:next w:val="Normal"/>
    <w:qFormat/>
    <w:rsid w:val="006E1FA5"/>
    <w:pPr>
      <w:keepNext/>
      <w:spacing w:line="440" w:lineRule="exact"/>
      <w:jc w:val="both"/>
      <w:outlineLvl w:val="0"/>
    </w:pPr>
    <w:rPr>
      <w:rFonts w:cs="Arial"/>
      <w:b/>
      <w:bCs/>
      <w:color w:val="FF6600"/>
      <w:u w:val="single"/>
    </w:rPr>
  </w:style>
  <w:style w:type="paragraph" w:styleId="Ttulo2">
    <w:name w:val="heading 2"/>
    <w:basedOn w:val="Normal"/>
    <w:next w:val="Normal"/>
    <w:qFormat/>
    <w:rsid w:val="006E1FA5"/>
    <w:pPr>
      <w:keepNext/>
      <w:spacing w:line="200" w:lineRule="exact"/>
      <w:jc w:val="right"/>
      <w:outlineLvl w:val="1"/>
    </w:pPr>
    <w:rPr>
      <w:b/>
      <w:bCs/>
    </w:rPr>
  </w:style>
  <w:style w:type="paragraph" w:styleId="Ttulo3">
    <w:name w:val="heading 3"/>
    <w:basedOn w:val="Normal"/>
    <w:next w:val="Normal"/>
    <w:qFormat/>
    <w:rsid w:val="006E1FA5"/>
    <w:pPr>
      <w:keepNext/>
      <w:spacing w:line="340" w:lineRule="exact"/>
      <w:jc w:val="both"/>
      <w:outlineLvl w:val="2"/>
    </w:pPr>
    <w:rPr>
      <w:rFonts w:cs="Arial"/>
      <w:b/>
      <w:bCs/>
      <w:sz w:val="22"/>
      <w:u w:val="single"/>
    </w:rPr>
  </w:style>
  <w:style w:type="paragraph" w:styleId="Ttulo4">
    <w:name w:val="heading 4"/>
    <w:basedOn w:val="Normal"/>
    <w:next w:val="Normal"/>
    <w:link w:val="Ttulo4Char"/>
    <w:qFormat/>
    <w:rsid w:val="006E1FA5"/>
    <w:pPr>
      <w:keepNext/>
      <w:widowControl w:val="0"/>
      <w:autoSpaceDE w:val="0"/>
      <w:autoSpaceDN w:val="0"/>
      <w:adjustRightInd w:val="0"/>
      <w:spacing w:line="-320" w:lineRule="auto"/>
      <w:ind w:left="6804" w:hanging="6804"/>
      <w:jc w:val="center"/>
      <w:outlineLvl w:val="3"/>
    </w:pPr>
    <w:rPr>
      <w:rFonts w:ascii="Arial" w:hAnsi="Arial" w:cs="Arial"/>
      <w:b/>
      <w:bCs/>
      <w:smallCaps/>
      <w:sz w:val="20"/>
      <w:szCs w:val="20"/>
    </w:rPr>
  </w:style>
  <w:style w:type="paragraph" w:styleId="Ttulo5">
    <w:name w:val="heading 5"/>
    <w:basedOn w:val="Normal"/>
    <w:next w:val="Normal"/>
    <w:link w:val="Ttulo5Char"/>
    <w:qFormat/>
    <w:rsid w:val="006E1FA5"/>
    <w:pPr>
      <w:keepNext/>
      <w:widowControl w:val="0"/>
      <w:autoSpaceDE w:val="0"/>
      <w:autoSpaceDN w:val="0"/>
      <w:adjustRightInd w:val="0"/>
      <w:spacing w:line="-320" w:lineRule="auto"/>
      <w:outlineLvl w:val="4"/>
    </w:pPr>
    <w:rPr>
      <w:rFonts w:ascii="Arial" w:hAnsi="Arial" w:cs="Arial"/>
      <w:b/>
      <w:bCs/>
      <w:smallCaps/>
      <w:spacing w:val="-20"/>
      <w:sz w:val="20"/>
      <w:szCs w:val="20"/>
    </w:rPr>
  </w:style>
  <w:style w:type="paragraph" w:styleId="Ttulo6">
    <w:name w:val="heading 6"/>
    <w:basedOn w:val="Normal"/>
    <w:next w:val="Normal"/>
    <w:qFormat/>
    <w:rsid w:val="006E1FA5"/>
    <w:pPr>
      <w:keepNext/>
      <w:widowControl w:val="0"/>
      <w:autoSpaceDE w:val="0"/>
      <w:autoSpaceDN w:val="0"/>
      <w:adjustRightInd w:val="0"/>
      <w:spacing w:line="-320" w:lineRule="auto"/>
      <w:jc w:val="both"/>
      <w:outlineLvl w:val="5"/>
    </w:pPr>
    <w:rPr>
      <w:rFonts w:ascii="Arial" w:hAnsi="Arial" w:cs="Arial"/>
      <w:b/>
      <w:bCs/>
      <w:smallCaps/>
      <w:sz w:val="20"/>
      <w:szCs w:val="20"/>
    </w:rPr>
  </w:style>
  <w:style w:type="paragraph" w:styleId="Ttulo7">
    <w:name w:val="heading 7"/>
    <w:basedOn w:val="Normal"/>
    <w:next w:val="Normal"/>
    <w:qFormat/>
    <w:rsid w:val="006E1FA5"/>
    <w:pPr>
      <w:keepNext/>
      <w:widowControl w:val="0"/>
      <w:autoSpaceDE w:val="0"/>
      <w:autoSpaceDN w:val="0"/>
      <w:adjustRightInd w:val="0"/>
      <w:spacing w:line="-320" w:lineRule="auto"/>
      <w:jc w:val="right"/>
      <w:outlineLvl w:val="6"/>
    </w:pPr>
    <w:rPr>
      <w:rFonts w:ascii="Arial" w:hAnsi="Arial" w:cs="Arial"/>
      <w:b/>
      <w:bCs/>
      <w:smallCaps/>
      <w:sz w:val="20"/>
      <w:szCs w:val="20"/>
    </w:rPr>
  </w:style>
  <w:style w:type="paragraph" w:styleId="Ttulo8">
    <w:name w:val="heading 8"/>
    <w:basedOn w:val="Normal"/>
    <w:next w:val="Normal"/>
    <w:qFormat/>
    <w:rsid w:val="006E1FA5"/>
    <w:pPr>
      <w:keepNext/>
      <w:spacing w:line="340" w:lineRule="exact"/>
      <w:jc w:val="both"/>
      <w:outlineLvl w:val="7"/>
    </w:pPr>
    <w:rPr>
      <w:rFonts w:ascii="ArenaBlackExtended" w:hAnsi="ArenaBlackExtended" w:cs="Arial"/>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6E1FA5"/>
    <w:pPr>
      <w:widowControl w:val="0"/>
      <w:autoSpaceDE w:val="0"/>
      <w:autoSpaceDN w:val="0"/>
      <w:adjustRightInd w:val="0"/>
      <w:spacing w:line="-320" w:lineRule="auto"/>
      <w:jc w:val="both"/>
    </w:pPr>
    <w:rPr>
      <w:rFonts w:ascii="Arial Narrow" w:hAnsi="Arial Narrow"/>
      <w:sz w:val="20"/>
    </w:rPr>
  </w:style>
  <w:style w:type="paragraph" w:styleId="Recuodecorpodetexto">
    <w:name w:val="Body Text Indent"/>
    <w:basedOn w:val="Normal"/>
    <w:semiHidden/>
    <w:rsid w:val="006E1FA5"/>
    <w:pPr>
      <w:widowControl w:val="0"/>
      <w:autoSpaceDE w:val="0"/>
      <w:autoSpaceDN w:val="0"/>
      <w:adjustRightInd w:val="0"/>
      <w:spacing w:line="-320" w:lineRule="auto"/>
      <w:ind w:firstLine="720"/>
      <w:jc w:val="both"/>
    </w:pPr>
    <w:rPr>
      <w:rFonts w:ascii="Arial" w:hAnsi="Arial" w:cs="Arial"/>
      <w:sz w:val="20"/>
      <w:szCs w:val="20"/>
    </w:rPr>
  </w:style>
  <w:style w:type="paragraph" w:styleId="Rodap">
    <w:name w:val="footer"/>
    <w:basedOn w:val="Normal"/>
    <w:link w:val="RodapChar"/>
    <w:uiPriority w:val="99"/>
    <w:rsid w:val="006E1FA5"/>
    <w:pPr>
      <w:tabs>
        <w:tab w:val="center" w:pos="4419"/>
        <w:tab w:val="right" w:pos="8838"/>
      </w:tabs>
    </w:pPr>
  </w:style>
  <w:style w:type="character" w:styleId="Nmerodepgina">
    <w:name w:val="page number"/>
    <w:basedOn w:val="Fontepargpadro"/>
    <w:semiHidden/>
    <w:rsid w:val="006E1FA5"/>
  </w:style>
  <w:style w:type="paragraph" w:styleId="Cabealho">
    <w:name w:val="header"/>
    <w:basedOn w:val="Normal"/>
    <w:link w:val="CabealhoChar"/>
    <w:semiHidden/>
    <w:rsid w:val="006E1FA5"/>
    <w:pPr>
      <w:tabs>
        <w:tab w:val="center" w:pos="4419"/>
        <w:tab w:val="right" w:pos="8838"/>
      </w:tabs>
    </w:pPr>
  </w:style>
  <w:style w:type="paragraph" w:styleId="Corpodetexto2">
    <w:name w:val="Body Text 2"/>
    <w:basedOn w:val="Normal"/>
    <w:link w:val="Corpodetexto2Char"/>
    <w:semiHidden/>
    <w:rsid w:val="006E1FA5"/>
    <w:pPr>
      <w:spacing w:line="320" w:lineRule="exact"/>
      <w:jc w:val="both"/>
    </w:pPr>
    <w:rPr>
      <w:rFonts w:ascii="ZapfHumnst BT" w:hAnsi="ZapfHumnst BT"/>
      <w:sz w:val="20"/>
      <w:szCs w:val="20"/>
    </w:rPr>
  </w:style>
  <w:style w:type="paragraph" w:styleId="Corpodetexto3">
    <w:name w:val="Body Text 3"/>
    <w:basedOn w:val="Normal"/>
    <w:link w:val="Corpodetexto3Char"/>
    <w:semiHidden/>
    <w:rsid w:val="006E1FA5"/>
    <w:pPr>
      <w:spacing w:line="420" w:lineRule="exact"/>
      <w:jc w:val="both"/>
    </w:pPr>
  </w:style>
  <w:style w:type="paragraph" w:styleId="Recuodecorpodetexto2">
    <w:name w:val="Body Text Indent 2"/>
    <w:basedOn w:val="Normal"/>
    <w:semiHidden/>
    <w:rsid w:val="006E1FA5"/>
    <w:pPr>
      <w:spacing w:line="420" w:lineRule="exact"/>
      <w:ind w:left="454"/>
      <w:jc w:val="both"/>
    </w:pPr>
    <w:rPr>
      <w:rFonts w:cs="Arial"/>
    </w:rPr>
  </w:style>
  <w:style w:type="paragraph" w:styleId="Recuodecorpodetexto3">
    <w:name w:val="Body Text Indent 3"/>
    <w:basedOn w:val="Normal"/>
    <w:semiHidden/>
    <w:rsid w:val="006E1FA5"/>
    <w:pPr>
      <w:spacing w:line="420" w:lineRule="exact"/>
      <w:ind w:left="360"/>
      <w:jc w:val="both"/>
    </w:pPr>
  </w:style>
  <w:style w:type="paragraph" w:styleId="NormalWeb">
    <w:name w:val="Normal (Web)"/>
    <w:basedOn w:val="Normal"/>
    <w:rsid w:val="006E1FA5"/>
    <w:pPr>
      <w:spacing w:before="100" w:beforeAutospacing="1" w:after="100" w:afterAutospacing="1"/>
    </w:pPr>
    <w:rPr>
      <w:rFonts w:ascii="Times New Roman" w:hAnsi="Times New Roman"/>
    </w:rPr>
  </w:style>
  <w:style w:type="character" w:customStyle="1" w:styleId="Corpodetexto2Char">
    <w:name w:val="Corpo de texto 2 Char"/>
    <w:link w:val="Corpodetexto2"/>
    <w:semiHidden/>
    <w:rsid w:val="00EE00BF"/>
    <w:rPr>
      <w:rFonts w:ascii="ZapfHumnst BT" w:hAnsi="ZapfHumnst BT" w:cs="Arial"/>
    </w:rPr>
  </w:style>
  <w:style w:type="character" w:styleId="nfase">
    <w:name w:val="Emphasis"/>
    <w:uiPriority w:val="20"/>
    <w:qFormat/>
    <w:rsid w:val="00402F24"/>
    <w:rPr>
      <w:b/>
      <w:bCs/>
      <w:i w:val="0"/>
      <w:iCs w:val="0"/>
    </w:rPr>
  </w:style>
  <w:style w:type="character" w:customStyle="1" w:styleId="RodapChar">
    <w:name w:val="Rodapé Char"/>
    <w:link w:val="Rodap"/>
    <w:uiPriority w:val="99"/>
    <w:rsid w:val="000B73B1"/>
    <w:rPr>
      <w:rFonts w:ascii="Optane" w:hAnsi="Optane"/>
      <w:sz w:val="24"/>
      <w:szCs w:val="24"/>
    </w:rPr>
  </w:style>
  <w:style w:type="character" w:styleId="Forte">
    <w:name w:val="Strong"/>
    <w:uiPriority w:val="22"/>
    <w:qFormat/>
    <w:rsid w:val="003758B1"/>
    <w:rPr>
      <w:b/>
      <w:bCs/>
    </w:rPr>
  </w:style>
  <w:style w:type="paragraph" w:styleId="PargrafodaLista">
    <w:name w:val="List Paragraph"/>
    <w:basedOn w:val="Normal"/>
    <w:uiPriority w:val="34"/>
    <w:qFormat/>
    <w:rsid w:val="00BB38B2"/>
    <w:pPr>
      <w:spacing w:before="120"/>
      <w:ind w:left="720"/>
      <w:contextualSpacing/>
    </w:pPr>
    <w:rPr>
      <w:rFonts w:ascii="Calibri" w:eastAsia="Calibri" w:hAnsi="Calibri"/>
      <w:sz w:val="22"/>
      <w:szCs w:val="22"/>
      <w:lang w:eastAsia="en-US"/>
    </w:rPr>
  </w:style>
  <w:style w:type="character" w:customStyle="1" w:styleId="Corpodetexto3Char">
    <w:name w:val="Corpo de texto 3 Char"/>
    <w:link w:val="Corpodetexto3"/>
    <w:semiHidden/>
    <w:rsid w:val="00BB38B2"/>
    <w:rPr>
      <w:rFonts w:ascii="Optane" w:hAnsi="Optane" w:cs="Arial"/>
      <w:sz w:val="24"/>
      <w:szCs w:val="24"/>
    </w:rPr>
  </w:style>
  <w:style w:type="paragraph" w:styleId="Textodebalo">
    <w:name w:val="Balloon Text"/>
    <w:basedOn w:val="Normal"/>
    <w:link w:val="TextodebaloChar"/>
    <w:uiPriority w:val="99"/>
    <w:semiHidden/>
    <w:unhideWhenUsed/>
    <w:rsid w:val="0097714B"/>
    <w:rPr>
      <w:rFonts w:ascii="Tahoma" w:hAnsi="Tahoma"/>
      <w:sz w:val="16"/>
      <w:szCs w:val="16"/>
    </w:rPr>
  </w:style>
  <w:style w:type="character" w:customStyle="1" w:styleId="TextodebaloChar">
    <w:name w:val="Texto de balão Char"/>
    <w:link w:val="Textodebalo"/>
    <w:uiPriority w:val="99"/>
    <w:semiHidden/>
    <w:rsid w:val="0097714B"/>
    <w:rPr>
      <w:rFonts w:ascii="Tahoma" w:hAnsi="Tahoma" w:cs="Tahoma"/>
      <w:sz w:val="16"/>
      <w:szCs w:val="16"/>
    </w:rPr>
  </w:style>
  <w:style w:type="character" w:customStyle="1" w:styleId="apple-converted-space">
    <w:name w:val="apple-converted-space"/>
    <w:basedOn w:val="Fontepargpadro"/>
    <w:rsid w:val="00747B23"/>
  </w:style>
  <w:style w:type="character" w:customStyle="1" w:styleId="Ttulo4Char">
    <w:name w:val="Título 4 Char"/>
    <w:basedOn w:val="Fontepargpadro"/>
    <w:link w:val="Ttulo4"/>
    <w:rsid w:val="00D21827"/>
    <w:rPr>
      <w:rFonts w:ascii="Arial" w:hAnsi="Arial" w:cs="Arial"/>
      <w:b/>
      <w:bCs/>
      <w:smallCaps/>
    </w:rPr>
  </w:style>
  <w:style w:type="character" w:customStyle="1" w:styleId="Ttulo5Char">
    <w:name w:val="Título 5 Char"/>
    <w:basedOn w:val="Fontepargpadro"/>
    <w:link w:val="Ttulo5"/>
    <w:rsid w:val="00D21827"/>
    <w:rPr>
      <w:rFonts w:ascii="Arial" w:hAnsi="Arial" w:cs="Arial"/>
      <w:b/>
      <w:bCs/>
      <w:smallCaps/>
      <w:spacing w:val="-20"/>
    </w:rPr>
  </w:style>
  <w:style w:type="character" w:customStyle="1" w:styleId="CabealhoChar">
    <w:name w:val="Cabeçalho Char"/>
    <w:basedOn w:val="Fontepargpadro"/>
    <w:link w:val="Cabealho"/>
    <w:semiHidden/>
    <w:rsid w:val="00D21827"/>
    <w:rPr>
      <w:rFonts w:ascii="Optane" w:hAnsi="Optan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A5"/>
    <w:rPr>
      <w:rFonts w:ascii="Optane" w:hAnsi="Optane"/>
      <w:sz w:val="24"/>
      <w:szCs w:val="24"/>
    </w:rPr>
  </w:style>
  <w:style w:type="paragraph" w:styleId="Ttulo1">
    <w:name w:val="heading 1"/>
    <w:basedOn w:val="Normal"/>
    <w:next w:val="Normal"/>
    <w:qFormat/>
    <w:rsid w:val="006E1FA5"/>
    <w:pPr>
      <w:keepNext/>
      <w:spacing w:line="440" w:lineRule="exact"/>
      <w:jc w:val="both"/>
      <w:outlineLvl w:val="0"/>
    </w:pPr>
    <w:rPr>
      <w:rFonts w:cs="Arial"/>
      <w:b/>
      <w:bCs/>
      <w:color w:val="FF6600"/>
      <w:u w:val="single"/>
    </w:rPr>
  </w:style>
  <w:style w:type="paragraph" w:styleId="Ttulo2">
    <w:name w:val="heading 2"/>
    <w:basedOn w:val="Normal"/>
    <w:next w:val="Normal"/>
    <w:qFormat/>
    <w:rsid w:val="006E1FA5"/>
    <w:pPr>
      <w:keepNext/>
      <w:spacing w:line="200" w:lineRule="exact"/>
      <w:jc w:val="right"/>
      <w:outlineLvl w:val="1"/>
    </w:pPr>
    <w:rPr>
      <w:b/>
      <w:bCs/>
    </w:rPr>
  </w:style>
  <w:style w:type="paragraph" w:styleId="Ttulo3">
    <w:name w:val="heading 3"/>
    <w:basedOn w:val="Normal"/>
    <w:next w:val="Normal"/>
    <w:qFormat/>
    <w:rsid w:val="006E1FA5"/>
    <w:pPr>
      <w:keepNext/>
      <w:spacing w:line="340" w:lineRule="exact"/>
      <w:jc w:val="both"/>
      <w:outlineLvl w:val="2"/>
    </w:pPr>
    <w:rPr>
      <w:rFonts w:cs="Arial"/>
      <w:b/>
      <w:bCs/>
      <w:sz w:val="22"/>
      <w:u w:val="single"/>
    </w:rPr>
  </w:style>
  <w:style w:type="paragraph" w:styleId="Ttulo4">
    <w:name w:val="heading 4"/>
    <w:basedOn w:val="Normal"/>
    <w:next w:val="Normal"/>
    <w:link w:val="Ttulo4Char"/>
    <w:qFormat/>
    <w:rsid w:val="006E1FA5"/>
    <w:pPr>
      <w:keepNext/>
      <w:widowControl w:val="0"/>
      <w:autoSpaceDE w:val="0"/>
      <w:autoSpaceDN w:val="0"/>
      <w:adjustRightInd w:val="0"/>
      <w:spacing w:line="-320" w:lineRule="auto"/>
      <w:ind w:left="6804" w:hanging="6804"/>
      <w:jc w:val="center"/>
      <w:outlineLvl w:val="3"/>
    </w:pPr>
    <w:rPr>
      <w:rFonts w:ascii="Arial" w:hAnsi="Arial" w:cs="Arial"/>
      <w:b/>
      <w:bCs/>
      <w:smallCaps/>
      <w:sz w:val="20"/>
      <w:szCs w:val="20"/>
    </w:rPr>
  </w:style>
  <w:style w:type="paragraph" w:styleId="Ttulo5">
    <w:name w:val="heading 5"/>
    <w:basedOn w:val="Normal"/>
    <w:next w:val="Normal"/>
    <w:link w:val="Ttulo5Char"/>
    <w:qFormat/>
    <w:rsid w:val="006E1FA5"/>
    <w:pPr>
      <w:keepNext/>
      <w:widowControl w:val="0"/>
      <w:autoSpaceDE w:val="0"/>
      <w:autoSpaceDN w:val="0"/>
      <w:adjustRightInd w:val="0"/>
      <w:spacing w:line="-320" w:lineRule="auto"/>
      <w:outlineLvl w:val="4"/>
    </w:pPr>
    <w:rPr>
      <w:rFonts w:ascii="Arial" w:hAnsi="Arial" w:cs="Arial"/>
      <w:b/>
      <w:bCs/>
      <w:smallCaps/>
      <w:spacing w:val="-20"/>
      <w:sz w:val="20"/>
      <w:szCs w:val="20"/>
    </w:rPr>
  </w:style>
  <w:style w:type="paragraph" w:styleId="Ttulo6">
    <w:name w:val="heading 6"/>
    <w:basedOn w:val="Normal"/>
    <w:next w:val="Normal"/>
    <w:qFormat/>
    <w:rsid w:val="006E1FA5"/>
    <w:pPr>
      <w:keepNext/>
      <w:widowControl w:val="0"/>
      <w:autoSpaceDE w:val="0"/>
      <w:autoSpaceDN w:val="0"/>
      <w:adjustRightInd w:val="0"/>
      <w:spacing w:line="-320" w:lineRule="auto"/>
      <w:jc w:val="both"/>
      <w:outlineLvl w:val="5"/>
    </w:pPr>
    <w:rPr>
      <w:rFonts w:ascii="Arial" w:hAnsi="Arial" w:cs="Arial"/>
      <w:b/>
      <w:bCs/>
      <w:smallCaps/>
      <w:sz w:val="20"/>
      <w:szCs w:val="20"/>
    </w:rPr>
  </w:style>
  <w:style w:type="paragraph" w:styleId="Ttulo7">
    <w:name w:val="heading 7"/>
    <w:basedOn w:val="Normal"/>
    <w:next w:val="Normal"/>
    <w:qFormat/>
    <w:rsid w:val="006E1FA5"/>
    <w:pPr>
      <w:keepNext/>
      <w:widowControl w:val="0"/>
      <w:autoSpaceDE w:val="0"/>
      <w:autoSpaceDN w:val="0"/>
      <w:adjustRightInd w:val="0"/>
      <w:spacing w:line="-320" w:lineRule="auto"/>
      <w:jc w:val="right"/>
      <w:outlineLvl w:val="6"/>
    </w:pPr>
    <w:rPr>
      <w:rFonts w:ascii="Arial" w:hAnsi="Arial" w:cs="Arial"/>
      <w:b/>
      <w:bCs/>
      <w:smallCaps/>
      <w:sz w:val="20"/>
      <w:szCs w:val="20"/>
    </w:rPr>
  </w:style>
  <w:style w:type="paragraph" w:styleId="Ttulo8">
    <w:name w:val="heading 8"/>
    <w:basedOn w:val="Normal"/>
    <w:next w:val="Normal"/>
    <w:qFormat/>
    <w:rsid w:val="006E1FA5"/>
    <w:pPr>
      <w:keepNext/>
      <w:spacing w:line="340" w:lineRule="exact"/>
      <w:jc w:val="both"/>
      <w:outlineLvl w:val="7"/>
    </w:pPr>
    <w:rPr>
      <w:rFonts w:ascii="ArenaBlackExtended" w:hAnsi="ArenaBlackExtended" w:cs="Arial"/>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6E1FA5"/>
    <w:pPr>
      <w:widowControl w:val="0"/>
      <w:autoSpaceDE w:val="0"/>
      <w:autoSpaceDN w:val="0"/>
      <w:adjustRightInd w:val="0"/>
      <w:spacing w:line="-320" w:lineRule="auto"/>
      <w:jc w:val="both"/>
    </w:pPr>
    <w:rPr>
      <w:rFonts w:ascii="Arial Narrow" w:hAnsi="Arial Narrow"/>
      <w:sz w:val="20"/>
    </w:rPr>
  </w:style>
  <w:style w:type="paragraph" w:styleId="Recuodecorpodetexto">
    <w:name w:val="Body Text Indent"/>
    <w:basedOn w:val="Normal"/>
    <w:semiHidden/>
    <w:rsid w:val="006E1FA5"/>
    <w:pPr>
      <w:widowControl w:val="0"/>
      <w:autoSpaceDE w:val="0"/>
      <w:autoSpaceDN w:val="0"/>
      <w:adjustRightInd w:val="0"/>
      <w:spacing w:line="-320" w:lineRule="auto"/>
      <w:ind w:firstLine="720"/>
      <w:jc w:val="both"/>
    </w:pPr>
    <w:rPr>
      <w:rFonts w:ascii="Arial" w:hAnsi="Arial" w:cs="Arial"/>
      <w:sz w:val="20"/>
      <w:szCs w:val="20"/>
    </w:rPr>
  </w:style>
  <w:style w:type="paragraph" w:styleId="Rodap">
    <w:name w:val="footer"/>
    <w:basedOn w:val="Normal"/>
    <w:link w:val="RodapChar"/>
    <w:uiPriority w:val="99"/>
    <w:rsid w:val="006E1FA5"/>
    <w:pPr>
      <w:tabs>
        <w:tab w:val="center" w:pos="4419"/>
        <w:tab w:val="right" w:pos="8838"/>
      </w:tabs>
    </w:pPr>
  </w:style>
  <w:style w:type="character" w:styleId="Nmerodepgina">
    <w:name w:val="page number"/>
    <w:basedOn w:val="Fontepargpadro"/>
    <w:semiHidden/>
    <w:rsid w:val="006E1FA5"/>
  </w:style>
  <w:style w:type="paragraph" w:styleId="Cabealho">
    <w:name w:val="header"/>
    <w:basedOn w:val="Normal"/>
    <w:link w:val="CabealhoChar"/>
    <w:semiHidden/>
    <w:rsid w:val="006E1FA5"/>
    <w:pPr>
      <w:tabs>
        <w:tab w:val="center" w:pos="4419"/>
        <w:tab w:val="right" w:pos="8838"/>
      </w:tabs>
    </w:pPr>
  </w:style>
  <w:style w:type="paragraph" w:styleId="Corpodetexto2">
    <w:name w:val="Body Text 2"/>
    <w:basedOn w:val="Normal"/>
    <w:link w:val="Corpodetexto2Char"/>
    <w:semiHidden/>
    <w:rsid w:val="006E1FA5"/>
    <w:pPr>
      <w:spacing w:line="320" w:lineRule="exact"/>
      <w:jc w:val="both"/>
    </w:pPr>
    <w:rPr>
      <w:rFonts w:ascii="ZapfHumnst BT" w:hAnsi="ZapfHumnst BT"/>
      <w:sz w:val="20"/>
      <w:szCs w:val="20"/>
    </w:rPr>
  </w:style>
  <w:style w:type="paragraph" w:styleId="Corpodetexto3">
    <w:name w:val="Body Text 3"/>
    <w:basedOn w:val="Normal"/>
    <w:link w:val="Corpodetexto3Char"/>
    <w:semiHidden/>
    <w:rsid w:val="006E1FA5"/>
    <w:pPr>
      <w:spacing w:line="420" w:lineRule="exact"/>
      <w:jc w:val="both"/>
    </w:pPr>
  </w:style>
  <w:style w:type="paragraph" w:styleId="Recuodecorpodetexto2">
    <w:name w:val="Body Text Indent 2"/>
    <w:basedOn w:val="Normal"/>
    <w:semiHidden/>
    <w:rsid w:val="006E1FA5"/>
    <w:pPr>
      <w:spacing w:line="420" w:lineRule="exact"/>
      <w:ind w:left="454"/>
      <w:jc w:val="both"/>
    </w:pPr>
    <w:rPr>
      <w:rFonts w:cs="Arial"/>
    </w:rPr>
  </w:style>
  <w:style w:type="paragraph" w:styleId="Recuodecorpodetexto3">
    <w:name w:val="Body Text Indent 3"/>
    <w:basedOn w:val="Normal"/>
    <w:semiHidden/>
    <w:rsid w:val="006E1FA5"/>
    <w:pPr>
      <w:spacing w:line="420" w:lineRule="exact"/>
      <w:ind w:left="360"/>
      <w:jc w:val="both"/>
    </w:pPr>
  </w:style>
  <w:style w:type="paragraph" w:styleId="NormalWeb">
    <w:name w:val="Normal (Web)"/>
    <w:basedOn w:val="Normal"/>
    <w:rsid w:val="006E1FA5"/>
    <w:pPr>
      <w:spacing w:before="100" w:beforeAutospacing="1" w:after="100" w:afterAutospacing="1"/>
    </w:pPr>
    <w:rPr>
      <w:rFonts w:ascii="Times New Roman" w:hAnsi="Times New Roman"/>
    </w:rPr>
  </w:style>
  <w:style w:type="character" w:customStyle="1" w:styleId="Corpodetexto2Char">
    <w:name w:val="Corpo de texto 2 Char"/>
    <w:link w:val="Corpodetexto2"/>
    <w:semiHidden/>
    <w:rsid w:val="00EE00BF"/>
    <w:rPr>
      <w:rFonts w:ascii="ZapfHumnst BT" w:hAnsi="ZapfHumnst BT" w:cs="Arial"/>
    </w:rPr>
  </w:style>
  <w:style w:type="character" w:styleId="nfase">
    <w:name w:val="Emphasis"/>
    <w:uiPriority w:val="20"/>
    <w:qFormat/>
    <w:rsid w:val="00402F24"/>
    <w:rPr>
      <w:b/>
      <w:bCs/>
      <w:i w:val="0"/>
      <w:iCs w:val="0"/>
    </w:rPr>
  </w:style>
  <w:style w:type="character" w:customStyle="1" w:styleId="RodapChar">
    <w:name w:val="Rodapé Char"/>
    <w:link w:val="Rodap"/>
    <w:uiPriority w:val="99"/>
    <w:rsid w:val="000B73B1"/>
    <w:rPr>
      <w:rFonts w:ascii="Optane" w:hAnsi="Optane"/>
      <w:sz w:val="24"/>
      <w:szCs w:val="24"/>
    </w:rPr>
  </w:style>
  <w:style w:type="character" w:styleId="Forte">
    <w:name w:val="Strong"/>
    <w:uiPriority w:val="22"/>
    <w:qFormat/>
    <w:rsid w:val="003758B1"/>
    <w:rPr>
      <w:b/>
      <w:bCs/>
    </w:rPr>
  </w:style>
  <w:style w:type="paragraph" w:styleId="PargrafodaLista">
    <w:name w:val="List Paragraph"/>
    <w:basedOn w:val="Normal"/>
    <w:uiPriority w:val="34"/>
    <w:qFormat/>
    <w:rsid w:val="00BB38B2"/>
    <w:pPr>
      <w:spacing w:before="120"/>
      <w:ind w:left="720"/>
      <w:contextualSpacing/>
    </w:pPr>
    <w:rPr>
      <w:rFonts w:ascii="Calibri" w:eastAsia="Calibri" w:hAnsi="Calibri"/>
      <w:sz w:val="22"/>
      <w:szCs w:val="22"/>
      <w:lang w:eastAsia="en-US"/>
    </w:rPr>
  </w:style>
  <w:style w:type="character" w:customStyle="1" w:styleId="Corpodetexto3Char">
    <w:name w:val="Corpo de texto 3 Char"/>
    <w:link w:val="Corpodetexto3"/>
    <w:semiHidden/>
    <w:rsid w:val="00BB38B2"/>
    <w:rPr>
      <w:rFonts w:ascii="Optane" w:hAnsi="Optane" w:cs="Arial"/>
      <w:sz w:val="24"/>
      <w:szCs w:val="24"/>
    </w:rPr>
  </w:style>
  <w:style w:type="paragraph" w:styleId="Textodebalo">
    <w:name w:val="Balloon Text"/>
    <w:basedOn w:val="Normal"/>
    <w:link w:val="TextodebaloChar"/>
    <w:uiPriority w:val="99"/>
    <w:semiHidden/>
    <w:unhideWhenUsed/>
    <w:rsid w:val="0097714B"/>
    <w:rPr>
      <w:rFonts w:ascii="Tahoma" w:hAnsi="Tahoma"/>
      <w:sz w:val="16"/>
      <w:szCs w:val="16"/>
    </w:rPr>
  </w:style>
  <w:style w:type="character" w:customStyle="1" w:styleId="TextodebaloChar">
    <w:name w:val="Texto de balão Char"/>
    <w:link w:val="Textodebalo"/>
    <w:uiPriority w:val="99"/>
    <w:semiHidden/>
    <w:rsid w:val="0097714B"/>
    <w:rPr>
      <w:rFonts w:ascii="Tahoma" w:hAnsi="Tahoma" w:cs="Tahoma"/>
      <w:sz w:val="16"/>
      <w:szCs w:val="16"/>
    </w:rPr>
  </w:style>
  <w:style w:type="character" w:customStyle="1" w:styleId="apple-converted-space">
    <w:name w:val="apple-converted-space"/>
    <w:basedOn w:val="Fontepargpadro"/>
    <w:rsid w:val="00747B23"/>
  </w:style>
  <w:style w:type="character" w:customStyle="1" w:styleId="Ttulo4Char">
    <w:name w:val="Título 4 Char"/>
    <w:basedOn w:val="Fontepargpadro"/>
    <w:link w:val="Ttulo4"/>
    <w:rsid w:val="00D21827"/>
    <w:rPr>
      <w:rFonts w:ascii="Arial" w:hAnsi="Arial" w:cs="Arial"/>
      <w:b/>
      <w:bCs/>
      <w:smallCaps/>
    </w:rPr>
  </w:style>
  <w:style w:type="character" w:customStyle="1" w:styleId="Ttulo5Char">
    <w:name w:val="Título 5 Char"/>
    <w:basedOn w:val="Fontepargpadro"/>
    <w:link w:val="Ttulo5"/>
    <w:rsid w:val="00D21827"/>
    <w:rPr>
      <w:rFonts w:ascii="Arial" w:hAnsi="Arial" w:cs="Arial"/>
      <w:b/>
      <w:bCs/>
      <w:smallCaps/>
      <w:spacing w:val="-20"/>
    </w:rPr>
  </w:style>
  <w:style w:type="character" w:customStyle="1" w:styleId="CabealhoChar">
    <w:name w:val="Cabeçalho Char"/>
    <w:basedOn w:val="Fontepargpadro"/>
    <w:link w:val="Cabealho"/>
    <w:semiHidden/>
    <w:rsid w:val="00D21827"/>
    <w:rPr>
      <w:rFonts w:ascii="Optane" w:hAnsi="Optane"/>
      <w:sz w:val="24"/>
      <w:szCs w:val="24"/>
    </w:rPr>
  </w:style>
</w:styles>
</file>

<file path=word/webSettings.xml><?xml version="1.0" encoding="utf-8"?>
<w:webSettings xmlns:r="http://schemas.openxmlformats.org/officeDocument/2006/relationships" xmlns:w="http://schemas.openxmlformats.org/wordprocessingml/2006/main">
  <w:divs>
    <w:div w:id="375008258">
      <w:bodyDiv w:val="1"/>
      <w:marLeft w:val="0"/>
      <w:marRight w:val="0"/>
      <w:marTop w:val="0"/>
      <w:marBottom w:val="0"/>
      <w:divBdr>
        <w:top w:val="none" w:sz="0" w:space="0" w:color="auto"/>
        <w:left w:val="none" w:sz="0" w:space="0" w:color="auto"/>
        <w:bottom w:val="none" w:sz="0" w:space="0" w:color="auto"/>
        <w:right w:val="none" w:sz="0" w:space="0" w:color="auto"/>
      </w:divBdr>
    </w:div>
    <w:div w:id="746919888">
      <w:bodyDiv w:val="1"/>
      <w:marLeft w:val="0"/>
      <w:marRight w:val="0"/>
      <w:marTop w:val="0"/>
      <w:marBottom w:val="0"/>
      <w:divBdr>
        <w:top w:val="none" w:sz="0" w:space="0" w:color="auto"/>
        <w:left w:val="none" w:sz="0" w:space="0" w:color="auto"/>
        <w:bottom w:val="none" w:sz="0" w:space="0" w:color="auto"/>
        <w:right w:val="none" w:sz="0" w:space="0" w:color="auto"/>
      </w:divBdr>
      <w:divsChild>
        <w:div w:id="1499275060">
          <w:marLeft w:val="0"/>
          <w:marRight w:val="0"/>
          <w:marTop w:val="0"/>
          <w:marBottom w:val="0"/>
          <w:divBdr>
            <w:top w:val="none" w:sz="0" w:space="0" w:color="auto"/>
            <w:left w:val="none" w:sz="0" w:space="0" w:color="auto"/>
            <w:bottom w:val="none" w:sz="0" w:space="0" w:color="auto"/>
            <w:right w:val="none" w:sz="0" w:space="0" w:color="auto"/>
          </w:divBdr>
          <w:divsChild>
            <w:div w:id="1195581268">
              <w:marLeft w:val="0"/>
              <w:marRight w:val="0"/>
              <w:marTop w:val="0"/>
              <w:marBottom w:val="0"/>
              <w:divBdr>
                <w:top w:val="none" w:sz="0" w:space="0" w:color="auto"/>
                <w:left w:val="none" w:sz="0" w:space="0" w:color="auto"/>
                <w:bottom w:val="none" w:sz="0" w:space="0" w:color="auto"/>
                <w:right w:val="none" w:sz="0" w:space="0" w:color="auto"/>
              </w:divBdr>
              <w:divsChild>
                <w:div w:id="1250045096">
                  <w:marLeft w:val="330"/>
                  <w:marRight w:val="0"/>
                  <w:marTop w:val="0"/>
                  <w:marBottom w:val="600"/>
                  <w:divBdr>
                    <w:top w:val="none" w:sz="0" w:space="0" w:color="auto"/>
                    <w:left w:val="none" w:sz="0" w:space="0" w:color="auto"/>
                    <w:bottom w:val="none" w:sz="0" w:space="0" w:color="auto"/>
                    <w:right w:val="none" w:sz="0" w:space="0" w:color="auto"/>
                  </w:divBdr>
                  <w:divsChild>
                    <w:div w:id="2090271930">
                      <w:marLeft w:val="0"/>
                      <w:marRight w:val="0"/>
                      <w:marTop w:val="0"/>
                      <w:marBottom w:val="0"/>
                      <w:divBdr>
                        <w:top w:val="none" w:sz="0" w:space="0" w:color="auto"/>
                        <w:left w:val="none" w:sz="0" w:space="0" w:color="auto"/>
                        <w:bottom w:val="none" w:sz="0" w:space="0" w:color="auto"/>
                        <w:right w:val="none" w:sz="0" w:space="0" w:color="auto"/>
                      </w:divBdr>
                      <w:divsChild>
                        <w:div w:id="386033000">
                          <w:marLeft w:val="0"/>
                          <w:marRight w:val="0"/>
                          <w:marTop w:val="0"/>
                          <w:marBottom w:val="0"/>
                          <w:divBdr>
                            <w:top w:val="none" w:sz="0" w:space="0" w:color="auto"/>
                            <w:left w:val="none" w:sz="0" w:space="0" w:color="auto"/>
                            <w:bottom w:val="none" w:sz="0" w:space="0" w:color="auto"/>
                            <w:right w:val="none" w:sz="0" w:space="0" w:color="auto"/>
                          </w:divBdr>
                          <w:divsChild>
                            <w:div w:id="2118132956">
                              <w:marLeft w:val="0"/>
                              <w:marRight w:val="0"/>
                              <w:marTop w:val="0"/>
                              <w:marBottom w:val="0"/>
                              <w:divBdr>
                                <w:top w:val="none" w:sz="0" w:space="0" w:color="auto"/>
                                <w:left w:val="none" w:sz="0" w:space="0" w:color="auto"/>
                                <w:bottom w:val="none" w:sz="0" w:space="0" w:color="auto"/>
                                <w:right w:val="none" w:sz="0" w:space="0" w:color="auto"/>
                              </w:divBdr>
                              <w:divsChild>
                                <w:div w:id="478153382">
                                  <w:marLeft w:val="0"/>
                                  <w:marRight w:val="0"/>
                                  <w:marTop w:val="0"/>
                                  <w:marBottom w:val="0"/>
                                  <w:divBdr>
                                    <w:top w:val="none" w:sz="0" w:space="0" w:color="auto"/>
                                    <w:left w:val="none" w:sz="0" w:space="0" w:color="auto"/>
                                    <w:bottom w:val="none" w:sz="0" w:space="0" w:color="auto"/>
                                    <w:right w:val="none" w:sz="0" w:space="0" w:color="auto"/>
                                  </w:divBdr>
                                </w:div>
                                <w:div w:id="727995883">
                                  <w:marLeft w:val="0"/>
                                  <w:marRight w:val="0"/>
                                  <w:marTop w:val="0"/>
                                  <w:marBottom w:val="0"/>
                                  <w:divBdr>
                                    <w:top w:val="none" w:sz="0" w:space="0" w:color="auto"/>
                                    <w:left w:val="none" w:sz="0" w:space="0" w:color="auto"/>
                                    <w:bottom w:val="none" w:sz="0" w:space="0" w:color="auto"/>
                                    <w:right w:val="none" w:sz="0" w:space="0" w:color="auto"/>
                                  </w:divBdr>
                                </w:div>
                                <w:div w:id="982612517">
                                  <w:marLeft w:val="0"/>
                                  <w:marRight w:val="0"/>
                                  <w:marTop w:val="0"/>
                                  <w:marBottom w:val="0"/>
                                  <w:divBdr>
                                    <w:top w:val="none" w:sz="0" w:space="0" w:color="auto"/>
                                    <w:left w:val="none" w:sz="0" w:space="0" w:color="auto"/>
                                    <w:bottom w:val="none" w:sz="0" w:space="0" w:color="auto"/>
                                    <w:right w:val="none" w:sz="0" w:space="0" w:color="auto"/>
                                  </w:divBdr>
                                </w:div>
                                <w:div w:id="20179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163013">
      <w:bodyDiv w:val="1"/>
      <w:marLeft w:val="0"/>
      <w:marRight w:val="0"/>
      <w:marTop w:val="0"/>
      <w:marBottom w:val="0"/>
      <w:divBdr>
        <w:top w:val="none" w:sz="0" w:space="0" w:color="auto"/>
        <w:left w:val="none" w:sz="0" w:space="0" w:color="auto"/>
        <w:bottom w:val="none" w:sz="0" w:space="0" w:color="auto"/>
        <w:right w:val="none" w:sz="0" w:space="0" w:color="auto"/>
      </w:divBdr>
    </w:div>
    <w:div w:id="1365984242">
      <w:bodyDiv w:val="1"/>
      <w:marLeft w:val="0"/>
      <w:marRight w:val="0"/>
      <w:marTop w:val="0"/>
      <w:marBottom w:val="0"/>
      <w:divBdr>
        <w:top w:val="none" w:sz="0" w:space="0" w:color="auto"/>
        <w:left w:val="none" w:sz="0" w:space="0" w:color="auto"/>
        <w:bottom w:val="none" w:sz="0" w:space="0" w:color="auto"/>
        <w:right w:val="none" w:sz="0" w:space="0" w:color="auto"/>
      </w:divBdr>
      <w:divsChild>
        <w:div w:id="1261647744">
          <w:marLeft w:val="-7275"/>
          <w:marRight w:val="0"/>
          <w:marTop w:val="0"/>
          <w:marBottom w:val="0"/>
          <w:divBdr>
            <w:top w:val="none" w:sz="0" w:space="0" w:color="auto"/>
            <w:left w:val="none" w:sz="0" w:space="0" w:color="auto"/>
            <w:bottom w:val="none" w:sz="0" w:space="0" w:color="auto"/>
            <w:right w:val="none" w:sz="0" w:space="0" w:color="auto"/>
          </w:divBdr>
          <w:divsChild>
            <w:div w:id="1511405911">
              <w:marLeft w:val="0"/>
              <w:marRight w:val="0"/>
              <w:marTop w:val="0"/>
              <w:marBottom w:val="0"/>
              <w:divBdr>
                <w:top w:val="none" w:sz="0" w:space="0" w:color="auto"/>
                <w:left w:val="none" w:sz="0" w:space="0" w:color="auto"/>
                <w:bottom w:val="none" w:sz="0" w:space="0" w:color="auto"/>
                <w:right w:val="none" w:sz="0" w:space="0" w:color="auto"/>
              </w:divBdr>
              <w:divsChild>
                <w:div w:id="1298753425">
                  <w:marLeft w:val="150"/>
                  <w:marRight w:val="150"/>
                  <w:marTop w:val="150"/>
                  <w:marBottom w:val="150"/>
                  <w:divBdr>
                    <w:top w:val="none" w:sz="0" w:space="0" w:color="auto"/>
                    <w:left w:val="none" w:sz="0" w:space="0" w:color="auto"/>
                    <w:bottom w:val="none" w:sz="0" w:space="0" w:color="auto"/>
                    <w:right w:val="none" w:sz="0" w:space="0" w:color="auto"/>
                  </w:divBdr>
                  <w:divsChild>
                    <w:div w:id="60511384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53276">
      <w:bodyDiv w:val="1"/>
      <w:marLeft w:val="0"/>
      <w:marRight w:val="0"/>
      <w:marTop w:val="0"/>
      <w:marBottom w:val="0"/>
      <w:divBdr>
        <w:top w:val="none" w:sz="0" w:space="0" w:color="auto"/>
        <w:left w:val="none" w:sz="0" w:space="0" w:color="auto"/>
        <w:bottom w:val="none" w:sz="0" w:space="0" w:color="auto"/>
        <w:right w:val="none" w:sz="0" w:space="0" w:color="auto"/>
      </w:divBdr>
    </w:div>
    <w:div w:id="1811170366">
      <w:bodyDiv w:val="1"/>
      <w:marLeft w:val="0"/>
      <w:marRight w:val="0"/>
      <w:marTop w:val="0"/>
      <w:marBottom w:val="0"/>
      <w:divBdr>
        <w:top w:val="none" w:sz="0" w:space="0" w:color="auto"/>
        <w:left w:val="none" w:sz="0" w:space="0" w:color="auto"/>
        <w:bottom w:val="none" w:sz="0" w:space="0" w:color="auto"/>
        <w:right w:val="none" w:sz="0" w:space="0" w:color="auto"/>
      </w:divBdr>
      <w:divsChild>
        <w:div w:id="1223518715">
          <w:marLeft w:val="0"/>
          <w:marRight w:val="0"/>
          <w:marTop w:val="0"/>
          <w:marBottom w:val="0"/>
          <w:divBdr>
            <w:top w:val="none" w:sz="0" w:space="0" w:color="auto"/>
            <w:left w:val="none" w:sz="0" w:space="0" w:color="auto"/>
            <w:bottom w:val="none" w:sz="0" w:space="0" w:color="auto"/>
            <w:right w:val="none" w:sz="0" w:space="0" w:color="auto"/>
          </w:divBdr>
          <w:divsChild>
            <w:div w:id="1517034016">
              <w:marLeft w:val="300"/>
              <w:marRight w:val="0"/>
              <w:marTop w:val="0"/>
              <w:marBottom w:val="0"/>
              <w:divBdr>
                <w:top w:val="none" w:sz="0" w:space="0" w:color="auto"/>
                <w:left w:val="none" w:sz="0" w:space="0" w:color="auto"/>
                <w:bottom w:val="none" w:sz="0" w:space="0" w:color="auto"/>
                <w:right w:val="none" w:sz="0" w:space="0" w:color="auto"/>
              </w:divBdr>
              <w:divsChild>
                <w:div w:id="397869796">
                  <w:marLeft w:val="0"/>
                  <w:marRight w:val="0"/>
                  <w:marTop w:val="0"/>
                  <w:marBottom w:val="0"/>
                  <w:divBdr>
                    <w:top w:val="none" w:sz="0" w:space="0" w:color="auto"/>
                    <w:left w:val="none" w:sz="0" w:space="0" w:color="auto"/>
                    <w:bottom w:val="none" w:sz="0" w:space="0" w:color="auto"/>
                    <w:right w:val="none" w:sz="0" w:space="0" w:color="auto"/>
                  </w:divBdr>
                  <w:divsChild>
                    <w:div w:id="20954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7D0FA-113E-47B0-A21E-A5560ED7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6257</Words>
  <Characters>34059</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duração:  Esta Convenção Coletiva de Trabalho terá duração de um ano, com vigência de 01 de março de 2001 a 28 de fevereiro de</vt:lpstr>
    </vt:vector>
  </TitlesOfParts>
  <Company>FEPESP</Company>
  <LinksUpToDate>false</LinksUpToDate>
  <CharactersWithSpaces>40236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duração:  Esta Convenção Coletiva de Trabalho terá duração de um ano, com vigência de 01 de março de 2001 a 28 de fevereiro de</dc:title>
  <dc:creator>Silvia Barbára</dc:creator>
  <cp:lastModifiedBy>priscila</cp:lastModifiedBy>
  <cp:revision>2</cp:revision>
  <cp:lastPrinted>2016-05-24T12:30:00Z</cp:lastPrinted>
  <dcterms:created xsi:type="dcterms:W3CDTF">2016-08-12T12:03:00Z</dcterms:created>
  <dcterms:modified xsi:type="dcterms:W3CDTF">2016-08-12T12:03:00Z</dcterms:modified>
</cp:coreProperties>
</file>